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7F528" w14:textId="3E699735" w:rsidR="000224A7" w:rsidRPr="000224A7" w:rsidRDefault="00C31D33" w:rsidP="000224A7">
      <w:pPr>
        <w:jc w:val="center"/>
        <w:rPr>
          <w:b/>
          <w:sz w:val="32"/>
        </w:rPr>
      </w:pPr>
      <w:r>
        <w:rPr>
          <w:b/>
          <w:bCs/>
          <w:sz w:val="32"/>
          <w:szCs w:val="32"/>
        </w:rPr>
        <w:t>2017-18</w:t>
      </w:r>
      <w:r w:rsidR="2231428C" w:rsidRPr="2231428C">
        <w:rPr>
          <w:b/>
          <w:bCs/>
          <w:sz w:val="32"/>
          <w:szCs w:val="32"/>
        </w:rPr>
        <w:t xml:space="preserve"> Mathematics | Grade 7</w:t>
      </w:r>
      <w:r w:rsidR="00673C9B">
        <w:rPr>
          <w:b/>
          <w:bCs/>
          <w:sz w:val="32"/>
          <w:szCs w:val="32"/>
        </w:rPr>
        <w:t xml:space="preserve"> | </w:t>
      </w:r>
      <w:r w:rsidR="2231428C" w:rsidRPr="2231428C">
        <w:rPr>
          <w:b/>
          <w:bCs/>
          <w:sz w:val="32"/>
          <w:szCs w:val="32"/>
        </w:rPr>
        <w:t>MNPS Year-at-a-Glance</w:t>
      </w:r>
    </w:p>
    <w:p w14:paraId="6FF4C9EF" w14:textId="77777777" w:rsidR="000224A7" w:rsidRDefault="000224A7"/>
    <w:tbl>
      <w:tblPr>
        <w:tblStyle w:val="TableGrid"/>
        <w:tblW w:w="9854" w:type="dxa"/>
        <w:jc w:val="center"/>
        <w:tblLook w:val="04A0" w:firstRow="1" w:lastRow="0" w:firstColumn="1" w:lastColumn="0" w:noHBand="0" w:noVBand="1"/>
      </w:tblPr>
      <w:tblGrid>
        <w:gridCol w:w="806"/>
        <w:gridCol w:w="958"/>
        <w:gridCol w:w="2564"/>
        <w:gridCol w:w="1638"/>
        <w:gridCol w:w="3888"/>
      </w:tblGrid>
      <w:tr w:rsidR="00673C9B" w14:paraId="6DF31F39" w14:textId="030077D2" w:rsidTr="00673C9B">
        <w:trPr>
          <w:cantSplit/>
          <w:trHeight w:val="720"/>
          <w:jc w:val="center"/>
        </w:trPr>
        <w:tc>
          <w:tcPr>
            <w:tcW w:w="806" w:type="dxa"/>
            <w:textDirection w:val="btLr"/>
            <w:vAlign w:val="center"/>
          </w:tcPr>
          <w:p w14:paraId="1CF3BDD4" w14:textId="40B6AC81" w:rsidR="00673C9B" w:rsidRPr="000224A7" w:rsidRDefault="00673C9B" w:rsidP="000224A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4DC625FD" w14:textId="24AA2956" w:rsidR="00673C9B" w:rsidRPr="000224A7" w:rsidRDefault="00673C9B" w:rsidP="00673C9B">
            <w:pPr>
              <w:jc w:val="center"/>
              <w:rPr>
                <w:b/>
              </w:rPr>
            </w:pPr>
            <w:r w:rsidRPr="2231428C">
              <w:rPr>
                <w:b/>
                <w:bCs/>
              </w:rPr>
              <w:t>Unit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14:paraId="45AC28B0" w14:textId="77777777" w:rsidR="00673C9B" w:rsidRPr="000224A7" w:rsidRDefault="00673C9B" w:rsidP="00673C9B">
            <w:pPr>
              <w:jc w:val="center"/>
              <w:rPr>
                <w:b/>
              </w:rPr>
            </w:pPr>
            <w:r w:rsidRPr="2231428C">
              <w:rPr>
                <w:b/>
                <w:bCs/>
              </w:rPr>
              <w:t>Unit Title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78A1B03D" w14:textId="77777777" w:rsidR="00673C9B" w:rsidRPr="000224A7" w:rsidRDefault="00673C9B" w:rsidP="00673C9B">
            <w:pPr>
              <w:jc w:val="center"/>
              <w:rPr>
                <w:b/>
              </w:rPr>
            </w:pPr>
            <w:r w:rsidRPr="2231428C">
              <w:rPr>
                <w:b/>
                <w:bCs/>
              </w:rPr>
              <w:t>Standards</w:t>
            </w:r>
          </w:p>
        </w:tc>
        <w:tc>
          <w:tcPr>
            <w:tcW w:w="3888" w:type="dxa"/>
            <w:shd w:val="clear" w:color="auto" w:fill="D9D9D9" w:themeFill="background1" w:themeFillShade="D9"/>
            <w:vAlign w:val="center"/>
          </w:tcPr>
          <w:p w14:paraId="44015B9A" w14:textId="427BD433" w:rsidR="00673C9B" w:rsidRPr="2231428C" w:rsidRDefault="00673C9B" w:rsidP="00673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Summary of Standard</w:t>
            </w:r>
          </w:p>
        </w:tc>
      </w:tr>
      <w:tr w:rsidR="00673C9B" w14:paraId="66DE936A" w14:textId="0323F227" w:rsidTr="00673C9B">
        <w:trPr>
          <w:trHeight w:val="864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4AE8E1BF" w14:textId="77D9A1FE" w:rsidR="00673C9B" w:rsidRDefault="00673C9B" w:rsidP="00673C9B">
            <w:pPr>
              <w:jc w:val="center"/>
            </w:pPr>
            <w:r w:rsidRPr="2231428C">
              <w:rPr>
                <w:b/>
                <w:bCs/>
                <w:sz w:val="28"/>
                <w:szCs w:val="28"/>
              </w:rPr>
              <w:t>Quarter 1</w:t>
            </w:r>
          </w:p>
        </w:tc>
        <w:tc>
          <w:tcPr>
            <w:tcW w:w="958" w:type="dxa"/>
            <w:vAlign w:val="center"/>
          </w:tcPr>
          <w:p w14:paraId="63292D9B" w14:textId="3CBF899F" w:rsidR="00673C9B" w:rsidRDefault="00673C9B" w:rsidP="00673C9B">
            <w:pPr>
              <w:jc w:val="center"/>
            </w:pPr>
            <w:r>
              <w:t>Unit 1</w:t>
            </w:r>
          </w:p>
        </w:tc>
        <w:tc>
          <w:tcPr>
            <w:tcW w:w="2564" w:type="dxa"/>
            <w:vAlign w:val="center"/>
          </w:tcPr>
          <w:p w14:paraId="3DC78F9D" w14:textId="0F4F7D5A" w:rsidR="00673C9B" w:rsidRDefault="00673C9B" w:rsidP="00673C9B">
            <w:pPr>
              <w:jc w:val="center"/>
            </w:pPr>
            <w:r>
              <w:t>Adding and Sub. Rational Numbers</w:t>
            </w:r>
          </w:p>
        </w:tc>
        <w:tc>
          <w:tcPr>
            <w:tcW w:w="1638" w:type="dxa"/>
            <w:vAlign w:val="center"/>
          </w:tcPr>
          <w:p w14:paraId="2BDD60FD" w14:textId="4C79F1DA" w:rsidR="00673C9B" w:rsidRDefault="00673C9B" w:rsidP="00673C9B">
            <w:pPr>
              <w:jc w:val="center"/>
            </w:pPr>
            <w:r>
              <w:rPr>
                <w:b/>
                <w:shd w:val="clear" w:color="auto" w:fill="92D050"/>
              </w:rPr>
              <w:t>7.NS.A.1.abc</w:t>
            </w:r>
            <w:r w:rsidRPr="00E44028">
              <w:rPr>
                <w:b/>
                <w:shd w:val="clear" w:color="auto" w:fill="92D050"/>
              </w:rPr>
              <w:t>d</w:t>
            </w:r>
            <w:r w:rsidRPr="00280EE9">
              <w:rPr>
                <w:b/>
              </w:rPr>
              <w:t xml:space="preserve"> </w:t>
            </w:r>
            <w:r w:rsidRPr="00E44028">
              <w:rPr>
                <w:b/>
                <w:shd w:val="clear" w:color="auto" w:fill="92D050"/>
              </w:rPr>
              <w:t>7.NS.A.3</w:t>
            </w:r>
          </w:p>
        </w:tc>
        <w:tc>
          <w:tcPr>
            <w:tcW w:w="3888" w:type="dxa"/>
            <w:vAlign w:val="center"/>
          </w:tcPr>
          <w:p w14:paraId="05977AFF" w14:textId="5B2A3170" w:rsidR="00673C9B" w:rsidRDefault="002345BC" w:rsidP="00673C9B">
            <w:r>
              <w:t>Interpret Negatives for Add/Sub</w:t>
            </w:r>
          </w:p>
          <w:p w14:paraId="150D6610" w14:textId="77D9DCAF" w:rsidR="002345BC" w:rsidRPr="00673C9B" w:rsidRDefault="002345BC" w:rsidP="00673C9B">
            <w:r>
              <w:t>Solve A/S/M/D Problems</w:t>
            </w:r>
          </w:p>
        </w:tc>
      </w:tr>
      <w:tr w:rsidR="00673C9B" w14:paraId="23C850BE" w14:textId="3E112784" w:rsidTr="00673C9B">
        <w:trPr>
          <w:trHeight w:val="620"/>
          <w:jc w:val="center"/>
        </w:trPr>
        <w:tc>
          <w:tcPr>
            <w:tcW w:w="806" w:type="dxa"/>
            <w:vMerge/>
            <w:vAlign w:val="center"/>
          </w:tcPr>
          <w:p w14:paraId="2301D2B5" w14:textId="21A904D0" w:rsidR="00673C9B" w:rsidRDefault="00673C9B" w:rsidP="00673C9B">
            <w:pPr>
              <w:jc w:val="center"/>
            </w:pPr>
          </w:p>
        </w:tc>
        <w:tc>
          <w:tcPr>
            <w:tcW w:w="958" w:type="dxa"/>
            <w:vAlign w:val="center"/>
          </w:tcPr>
          <w:p w14:paraId="17FD2D1E" w14:textId="1AB0EE4C" w:rsidR="00673C9B" w:rsidRDefault="00673C9B" w:rsidP="00673C9B">
            <w:pPr>
              <w:jc w:val="center"/>
            </w:pPr>
            <w:r>
              <w:t>Unit 2</w:t>
            </w:r>
          </w:p>
        </w:tc>
        <w:tc>
          <w:tcPr>
            <w:tcW w:w="2564" w:type="dxa"/>
            <w:vAlign w:val="center"/>
          </w:tcPr>
          <w:p w14:paraId="66B896B0" w14:textId="6705BDB5" w:rsidR="00673C9B" w:rsidRDefault="00673C9B" w:rsidP="00673C9B">
            <w:pPr>
              <w:jc w:val="center"/>
            </w:pPr>
            <w:r>
              <w:t>Mult. and Dividing Rational Numbers</w:t>
            </w:r>
          </w:p>
        </w:tc>
        <w:tc>
          <w:tcPr>
            <w:tcW w:w="1638" w:type="dxa"/>
            <w:vAlign w:val="center"/>
          </w:tcPr>
          <w:p w14:paraId="5279C005" w14:textId="2167ADC2" w:rsidR="00673C9B" w:rsidRDefault="00673C9B" w:rsidP="00673C9B">
            <w:pPr>
              <w:jc w:val="center"/>
            </w:pPr>
            <w:r>
              <w:rPr>
                <w:b/>
                <w:shd w:val="clear" w:color="auto" w:fill="92D050"/>
              </w:rPr>
              <w:t>7.NS.A.2abc</w:t>
            </w:r>
            <w:r w:rsidRPr="00E44028">
              <w:rPr>
                <w:b/>
                <w:shd w:val="clear" w:color="auto" w:fill="92D050"/>
              </w:rPr>
              <w:t>d</w:t>
            </w:r>
            <w:r w:rsidRPr="00280EE9">
              <w:rPr>
                <w:b/>
              </w:rPr>
              <w:t xml:space="preserve"> </w:t>
            </w:r>
            <w:r w:rsidRPr="00E44028">
              <w:rPr>
                <w:b/>
                <w:shd w:val="clear" w:color="auto" w:fill="92D050"/>
              </w:rPr>
              <w:t>7.NS.A.3</w:t>
            </w:r>
          </w:p>
        </w:tc>
        <w:tc>
          <w:tcPr>
            <w:tcW w:w="3888" w:type="dxa"/>
            <w:vAlign w:val="center"/>
          </w:tcPr>
          <w:p w14:paraId="4D0776C8" w14:textId="7CB77C09" w:rsidR="00673C9B" w:rsidRDefault="002345BC" w:rsidP="00673C9B">
            <w:r>
              <w:t>Interpret Negatives for Mult/Div</w:t>
            </w:r>
          </w:p>
          <w:p w14:paraId="3325CA2C" w14:textId="7BF412F7" w:rsidR="002345BC" w:rsidRPr="00673C9B" w:rsidRDefault="002345BC" w:rsidP="00673C9B">
            <w:r>
              <w:t>Solve A/S/M/D Problems</w:t>
            </w:r>
          </w:p>
        </w:tc>
      </w:tr>
      <w:tr w:rsidR="00673C9B" w14:paraId="10553BAC" w14:textId="4BC9BDF2" w:rsidTr="00673C9B">
        <w:trPr>
          <w:trHeight w:val="864"/>
          <w:jc w:val="center"/>
        </w:trPr>
        <w:tc>
          <w:tcPr>
            <w:tcW w:w="806" w:type="dxa"/>
            <w:vMerge/>
            <w:vAlign w:val="center"/>
          </w:tcPr>
          <w:p w14:paraId="56CE4318" w14:textId="77777777" w:rsidR="00673C9B" w:rsidRDefault="00673C9B" w:rsidP="00673C9B">
            <w:pPr>
              <w:jc w:val="center"/>
            </w:pPr>
          </w:p>
        </w:tc>
        <w:tc>
          <w:tcPr>
            <w:tcW w:w="958" w:type="dxa"/>
            <w:vAlign w:val="center"/>
          </w:tcPr>
          <w:p w14:paraId="41F0C0CB" w14:textId="7788ACF3" w:rsidR="00673C9B" w:rsidRDefault="00673C9B" w:rsidP="00673C9B">
            <w:pPr>
              <w:jc w:val="center"/>
            </w:pPr>
            <w:r>
              <w:t>Unit 3</w:t>
            </w:r>
          </w:p>
        </w:tc>
        <w:tc>
          <w:tcPr>
            <w:tcW w:w="2564" w:type="dxa"/>
            <w:vAlign w:val="center"/>
          </w:tcPr>
          <w:p w14:paraId="4C20F3C0" w14:textId="76676C40" w:rsidR="00673C9B" w:rsidRDefault="00673C9B" w:rsidP="00673C9B">
            <w:pPr>
              <w:jc w:val="center"/>
            </w:pPr>
            <w:r>
              <w:t>Equivalent Expressions</w:t>
            </w:r>
          </w:p>
        </w:tc>
        <w:tc>
          <w:tcPr>
            <w:tcW w:w="1638" w:type="dxa"/>
            <w:vAlign w:val="center"/>
          </w:tcPr>
          <w:p w14:paraId="2733FBF2" w14:textId="3FC2CD52" w:rsidR="00673C9B" w:rsidRDefault="00673C9B" w:rsidP="00673C9B">
            <w:pPr>
              <w:jc w:val="center"/>
            </w:pPr>
            <w:r w:rsidRPr="00E44028">
              <w:rPr>
                <w:b/>
                <w:shd w:val="clear" w:color="auto" w:fill="92D050"/>
              </w:rPr>
              <w:t>7.EE.A.1</w:t>
            </w:r>
            <w:r>
              <w:rPr>
                <w:b/>
              </w:rPr>
              <w:br/>
            </w:r>
            <w:r w:rsidRPr="00E44028">
              <w:rPr>
                <w:b/>
                <w:shd w:val="clear" w:color="auto" w:fill="92D050"/>
              </w:rPr>
              <w:t>7.EE.A.2</w:t>
            </w:r>
          </w:p>
        </w:tc>
        <w:tc>
          <w:tcPr>
            <w:tcW w:w="3888" w:type="dxa"/>
            <w:vAlign w:val="center"/>
          </w:tcPr>
          <w:p w14:paraId="2AEF2400" w14:textId="77777777" w:rsidR="00673C9B" w:rsidRDefault="00AA40CC" w:rsidP="00673C9B">
            <w:r>
              <w:t>Add/Sub/Factor/Expand Lin. Express.</w:t>
            </w:r>
          </w:p>
          <w:p w14:paraId="1588BD17" w14:textId="3344E0CD" w:rsidR="00AA40CC" w:rsidRPr="00673C9B" w:rsidRDefault="00AA40CC" w:rsidP="00673C9B">
            <w:r>
              <w:t>Rewriting Expressions</w:t>
            </w:r>
          </w:p>
        </w:tc>
      </w:tr>
      <w:tr w:rsidR="00673C9B" w14:paraId="78CB225C" w14:textId="39CADC78" w:rsidTr="00673C9B">
        <w:trPr>
          <w:cantSplit/>
          <w:trHeight w:val="1008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323C38D7" w14:textId="3C6CB2E0" w:rsidR="00673C9B" w:rsidRPr="008B3258" w:rsidRDefault="00673C9B" w:rsidP="00673C9B">
            <w:pPr>
              <w:ind w:left="113" w:right="113"/>
              <w:jc w:val="center"/>
              <w:rPr>
                <w:b/>
                <w:sz w:val="28"/>
              </w:rPr>
            </w:pPr>
            <w:r w:rsidRPr="008B3258">
              <w:rPr>
                <w:b/>
                <w:sz w:val="28"/>
              </w:rPr>
              <w:t>Quarter 2</w:t>
            </w:r>
          </w:p>
        </w:tc>
        <w:tc>
          <w:tcPr>
            <w:tcW w:w="958" w:type="dxa"/>
            <w:vAlign w:val="center"/>
          </w:tcPr>
          <w:p w14:paraId="585A6A3C" w14:textId="4C4857EB" w:rsidR="00673C9B" w:rsidRDefault="00673C9B" w:rsidP="00673C9B">
            <w:pPr>
              <w:jc w:val="center"/>
            </w:pPr>
            <w:r>
              <w:t>Unit 3</w:t>
            </w:r>
          </w:p>
        </w:tc>
        <w:tc>
          <w:tcPr>
            <w:tcW w:w="2564" w:type="dxa"/>
            <w:vAlign w:val="center"/>
          </w:tcPr>
          <w:p w14:paraId="1FAA591D" w14:textId="79773641" w:rsidR="00673C9B" w:rsidRDefault="00673C9B" w:rsidP="00673C9B">
            <w:pPr>
              <w:jc w:val="center"/>
            </w:pPr>
            <w:r>
              <w:t>Equivalent Expressions; Multi-Step Equations</w:t>
            </w:r>
          </w:p>
        </w:tc>
        <w:tc>
          <w:tcPr>
            <w:tcW w:w="1638" w:type="dxa"/>
            <w:vAlign w:val="center"/>
          </w:tcPr>
          <w:p w14:paraId="02725FA0" w14:textId="5FA9F0F6" w:rsidR="00673C9B" w:rsidRPr="00280EE9" w:rsidRDefault="00673C9B" w:rsidP="00673C9B">
            <w:pPr>
              <w:jc w:val="center"/>
              <w:rPr>
                <w:b/>
              </w:rPr>
            </w:pPr>
            <w:r w:rsidRPr="00E44028">
              <w:rPr>
                <w:b/>
                <w:shd w:val="clear" w:color="auto" w:fill="92D050"/>
              </w:rPr>
              <w:t>7.EE.A.1</w:t>
            </w:r>
            <w:r w:rsidRPr="00280EE9">
              <w:rPr>
                <w:b/>
              </w:rPr>
              <w:t xml:space="preserve"> </w:t>
            </w:r>
            <w:r w:rsidRPr="00E44028">
              <w:rPr>
                <w:b/>
                <w:shd w:val="clear" w:color="auto" w:fill="92D050"/>
              </w:rPr>
              <w:t>7.EE.A.2</w:t>
            </w:r>
            <w:r w:rsidRPr="00280EE9">
              <w:rPr>
                <w:b/>
              </w:rPr>
              <w:t xml:space="preserve"> </w:t>
            </w:r>
            <w:r w:rsidRPr="00323FE8">
              <w:rPr>
                <w:b/>
                <w:shd w:val="clear" w:color="auto" w:fill="92D050"/>
              </w:rPr>
              <w:t>7.EE.B.3</w:t>
            </w:r>
          </w:p>
        </w:tc>
        <w:tc>
          <w:tcPr>
            <w:tcW w:w="3888" w:type="dxa"/>
            <w:vAlign w:val="center"/>
          </w:tcPr>
          <w:p w14:paraId="6EB1A791" w14:textId="77777777" w:rsidR="00AA40CC" w:rsidRDefault="00AA40CC" w:rsidP="00AA40CC">
            <w:r>
              <w:t>Add/Sub/Factor/Expand Lin. Express.</w:t>
            </w:r>
          </w:p>
          <w:p w14:paraId="4EC384C4" w14:textId="77777777" w:rsidR="00AA40CC" w:rsidRDefault="00AA40CC" w:rsidP="00AA40CC">
            <w:r>
              <w:t>Rewriting Expressions</w:t>
            </w:r>
          </w:p>
          <w:p w14:paraId="3678BB84" w14:textId="693F3743" w:rsidR="00AA40CC" w:rsidRPr="00673C9B" w:rsidRDefault="00AA40CC" w:rsidP="00AA40CC">
            <w:r>
              <w:t>Solve with Pos/Neg and Int/Frac/Dec</w:t>
            </w:r>
          </w:p>
        </w:tc>
      </w:tr>
      <w:tr w:rsidR="00673C9B" w14:paraId="27466797" w14:textId="50BE7B36" w:rsidTr="00673C9B">
        <w:trPr>
          <w:trHeight w:val="1440"/>
          <w:jc w:val="center"/>
        </w:trPr>
        <w:tc>
          <w:tcPr>
            <w:tcW w:w="806" w:type="dxa"/>
            <w:vMerge/>
            <w:vAlign w:val="center"/>
          </w:tcPr>
          <w:p w14:paraId="23F22E32" w14:textId="77777777" w:rsidR="00673C9B" w:rsidRDefault="00673C9B" w:rsidP="00673C9B">
            <w:pPr>
              <w:jc w:val="center"/>
            </w:pPr>
          </w:p>
        </w:tc>
        <w:tc>
          <w:tcPr>
            <w:tcW w:w="958" w:type="dxa"/>
            <w:vAlign w:val="center"/>
          </w:tcPr>
          <w:p w14:paraId="1CE2E7A4" w14:textId="77777777" w:rsidR="00673C9B" w:rsidRDefault="00673C9B" w:rsidP="00673C9B">
            <w:pPr>
              <w:jc w:val="center"/>
            </w:pPr>
            <w:r>
              <w:t>Unit 4</w:t>
            </w:r>
          </w:p>
        </w:tc>
        <w:tc>
          <w:tcPr>
            <w:tcW w:w="2564" w:type="dxa"/>
            <w:vAlign w:val="center"/>
          </w:tcPr>
          <w:p w14:paraId="47DD5040" w14:textId="77777777" w:rsidR="00673C9B" w:rsidRDefault="00673C9B" w:rsidP="00673C9B">
            <w:pPr>
              <w:jc w:val="center"/>
            </w:pPr>
            <w:r>
              <w:t>Equations and Inequalities</w:t>
            </w:r>
          </w:p>
        </w:tc>
        <w:tc>
          <w:tcPr>
            <w:tcW w:w="1638" w:type="dxa"/>
            <w:vAlign w:val="center"/>
          </w:tcPr>
          <w:p w14:paraId="47BFE1CE" w14:textId="4B9E11C1" w:rsidR="00673C9B" w:rsidRPr="00280EE9" w:rsidRDefault="00673C9B" w:rsidP="00673C9B">
            <w:pPr>
              <w:jc w:val="center"/>
              <w:rPr>
                <w:b/>
              </w:rPr>
            </w:pPr>
            <w:r w:rsidRPr="00323FE8">
              <w:rPr>
                <w:b/>
                <w:shd w:val="clear" w:color="auto" w:fill="92D050"/>
              </w:rPr>
              <w:t>7.EE.B.4a</w:t>
            </w:r>
            <w:r>
              <w:rPr>
                <w:b/>
              </w:rPr>
              <w:t xml:space="preserve"> </w:t>
            </w:r>
            <w:r w:rsidRPr="00323FE8">
              <w:rPr>
                <w:b/>
                <w:shd w:val="clear" w:color="auto" w:fill="92D050"/>
              </w:rPr>
              <w:t>7.EE.B.4b</w:t>
            </w:r>
            <w:r>
              <w:rPr>
                <w:b/>
              </w:rPr>
              <w:t xml:space="preserve"> </w:t>
            </w:r>
            <w:r w:rsidRPr="00323FE8">
              <w:rPr>
                <w:b/>
                <w:shd w:val="clear" w:color="auto" w:fill="92D050"/>
              </w:rPr>
              <w:t>7.EE.B.3a</w:t>
            </w:r>
            <w:r>
              <w:rPr>
                <w:b/>
              </w:rPr>
              <w:t xml:space="preserve"> </w:t>
            </w:r>
            <w:r w:rsidRPr="00323FE8">
              <w:rPr>
                <w:b/>
                <w:shd w:val="clear" w:color="auto" w:fill="92D050"/>
              </w:rPr>
              <w:t>7.EE.B.3b</w:t>
            </w:r>
          </w:p>
        </w:tc>
        <w:tc>
          <w:tcPr>
            <w:tcW w:w="3888" w:type="dxa"/>
            <w:vAlign w:val="center"/>
          </w:tcPr>
          <w:p w14:paraId="3937F116" w14:textId="4EA61671" w:rsidR="00673C9B" w:rsidRDefault="00AA40CC" w:rsidP="00673C9B">
            <w:r>
              <w:t>Solve Two-Step Equations</w:t>
            </w:r>
          </w:p>
          <w:p w14:paraId="5F8699DC" w14:textId="54B7D13B" w:rsidR="00AA40CC" w:rsidRDefault="00AA40CC" w:rsidP="00673C9B">
            <w:r>
              <w:t>Solve Two-Step Inequalities</w:t>
            </w:r>
          </w:p>
          <w:p w14:paraId="49C967F6" w14:textId="52071ECD" w:rsidR="00AA40CC" w:rsidRDefault="00AA40CC" w:rsidP="00673C9B">
            <w:r>
              <w:t>Convert Numbers to Diff. Forms</w:t>
            </w:r>
          </w:p>
          <w:p w14:paraId="3689B2AA" w14:textId="2AE298A8" w:rsidR="00AA40CC" w:rsidRPr="00673C9B" w:rsidRDefault="00AA40CC" w:rsidP="00673C9B">
            <w:r>
              <w:t>Interpret Reasonableness</w:t>
            </w:r>
          </w:p>
        </w:tc>
      </w:tr>
      <w:tr w:rsidR="00673C9B" w14:paraId="357ECFC1" w14:textId="5B97FAC0" w:rsidTr="00673C9B">
        <w:trPr>
          <w:trHeight w:val="575"/>
          <w:jc w:val="center"/>
        </w:trPr>
        <w:tc>
          <w:tcPr>
            <w:tcW w:w="806" w:type="dxa"/>
            <w:vMerge/>
            <w:vAlign w:val="center"/>
          </w:tcPr>
          <w:p w14:paraId="5300D7D5" w14:textId="3228BA7A" w:rsidR="00673C9B" w:rsidRDefault="00673C9B" w:rsidP="00673C9B">
            <w:pPr>
              <w:jc w:val="center"/>
            </w:pPr>
          </w:p>
        </w:tc>
        <w:tc>
          <w:tcPr>
            <w:tcW w:w="958" w:type="dxa"/>
            <w:vAlign w:val="center"/>
          </w:tcPr>
          <w:p w14:paraId="6264E742" w14:textId="77777777" w:rsidR="00673C9B" w:rsidRDefault="00673C9B" w:rsidP="00673C9B">
            <w:pPr>
              <w:jc w:val="center"/>
            </w:pPr>
            <w:r>
              <w:t>Unit 5</w:t>
            </w:r>
          </w:p>
        </w:tc>
        <w:tc>
          <w:tcPr>
            <w:tcW w:w="2564" w:type="dxa"/>
            <w:vAlign w:val="center"/>
          </w:tcPr>
          <w:p w14:paraId="5408C9DC" w14:textId="5457FB26" w:rsidR="00673C9B" w:rsidRDefault="00673C9B" w:rsidP="00673C9B">
            <w:pPr>
              <w:jc w:val="center"/>
            </w:pPr>
            <w:r>
              <w:t>Rates (with Fractions)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034D290" w14:textId="50E69E86" w:rsidR="00673C9B" w:rsidRPr="00280EE9" w:rsidRDefault="00673C9B" w:rsidP="00673C9B">
            <w:pPr>
              <w:shd w:val="clear" w:color="auto" w:fill="92D050"/>
              <w:jc w:val="center"/>
              <w:rPr>
                <w:b/>
              </w:rPr>
            </w:pPr>
            <w:r w:rsidRPr="00280EE9">
              <w:rPr>
                <w:b/>
              </w:rPr>
              <w:t>7.RP.A.1</w:t>
            </w:r>
          </w:p>
        </w:tc>
        <w:tc>
          <w:tcPr>
            <w:tcW w:w="3888" w:type="dxa"/>
            <w:vAlign w:val="center"/>
          </w:tcPr>
          <w:p w14:paraId="707B6D2A" w14:textId="7B597476" w:rsidR="00673C9B" w:rsidRPr="00673C9B" w:rsidRDefault="00740210" w:rsidP="00673C9B">
            <w:r>
              <w:t>Compare Unit Rates with Fractions</w:t>
            </w:r>
          </w:p>
        </w:tc>
      </w:tr>
      <w:tr w:rsidR="00673C9B" w14:paraId="27811761" w14:textId="4A17E728" w:rsidTr="00673C9B">
        <w:trPr>
          <w:trHeight w:val="1152"/>
          <w:jc w:val="center"/>
        </w:trPr>
        <w:tc>
          <w:tcPr>
            <w:tcW w:w="806" w:type="dxa"/>
            <w:vMerge/>
            <w:vAlign w:val="center"/>
          </w:tcPr>
          <w:p w14:paraId="5CF4F940" w14:textId="77777777" w:rsidR="00673C9B" w:rsidRDefault="00673C9B" w:rsidP="00673C9B">
            <w:pPr>
              <w:jc w:val="center"/>
            </w:pPr>
          </w:p>
        </w:tc>
        <w:tc>
          <w:tcPr>
            <w:tcW w:w="958" w:type="dxa"/>
            <w:vAlign w:val="center"/>
          </w:tcPr>
          <w:p w14:paraId="3D0AF9CC" w14:textId="77777777" w:rsidR="00673C9B" w:rsidRDefault="00673C9B" w:rsidP="00673C9B">
            <w:pPr>
              <w:jc w:val="center"/>
            </w:pPr>
            <w:r>
              <w:t>Unit 6</w:t>
            </w:r>
          </w:p>
        </w:tc>
        <w:tc>
          <w:tcPr>
            <w:tcW w:w="2564" w:type="dxa"/>
            <w:vAlign w:val="center"/>
          </w:tcPr>
          <w:p w14:paraId="691DD003" w14:textId="77777777" w:rsidR="00673C9B" w:rsidRDefault="00673C9B" w:rsidP="00673C9B">
            <w:pPr>
              <w:jc w:val="center"/>
            </w:pPr>
            <w:r>
              <w:t>Understanding Proportional Relationships</w:t>
            </w:r>
          </w:p>
        </w:tc>
        <w:tc>
          <w:tcPr>
            <w:tcW w:w="1638" w:type="dxa"/>
            <w:vAlign w:val="center"/>
          </w:tcPr>
          <w:p w14:paraId="37C1F92D" w14:textId="0D29F9BF" w:rsidR="00673C9B" w:rsidRDefault="00673C9B" w:rsidP="00673C9B">
            <w:pPr>
              <w:jc w:val="center"/>
            </w:pPr>
            <w:r>
              <w:rPr>
                <w:b/>
                <w:shd w:val="clear" w:color="auto" w:fill="92D050"/>
              </w:rPr>
              <w:t>7.RP.A.2abc</w:t>
            </w:r>
            <w:r w:rsidRPr="00323FE8">
              <w:rPr>
                <w:b/>
                <w:shd w:val="clear" w:color="auto" w:fill="92D050"/>
              </w:rPr>
              <w:t>d</w:t>
            </w:r>
            <w:r>
              <w:t xml:space="preserve"> </w:t>
            </w:r>
            <w:r w:rsidRPr="00323FE8">
              <w:rPr>
                <w:b/>
                <w:shd w:val="clear" w:color="auto" w:fill="92D050"/>
              </w:rPr>
              <w:t>7.RP.A.3</w:t>
            </w:r>
            <w:r w:rsidRPr="00280EE9">
              <w:rPr>
                <w:b/>
              </w:rPr>
              <w:t xml:space="preserve"> </w:t>
            </w:r>
            <w:r>
              <w:t>7.G.A.1</w:t>
            </w:r>
          </w:p>
        </w:tc>
        <w:tc>
          <w:tcPr>
            <w:tcW w:w="3888" w:type="dxa"/>
            <w:vAlign w:val="center"/>
          </w:tcPr>
          <w:p w14:paraId="07C5A50F" w14:textId="77777777" w:rsidR="00673C9B" w:rsidRDefault="001523A1" w:rsidP="00673C9B">
            <w:r>
              <w:t>Interpret Proportional Relationships</w:t>
            </w:r>
          </w:p>
          <w:p w14:paraId="4459D730" w14:textId="2DA994C3" w:rsidR="001523A1" w:rsidRDefault="001523A1" w:rsidP="00673C9B">
            <w:r>
              <w:t>Solve Multi-Step Ratio Problems</w:t>
            </w:r>
          </w:p>
          <w:p w14:paraId="120BCFF6" w14:textId="76357A08" w:rsidR="001523A1" w:rsidRPr="00673C9B" w:rsidRDefault="00AA40CC" w:rsidP="00673C9B">
            <w:r>
              <w:t>Interpret Scale Drawings</w:t>
            </w:r>
          </w:p>
        </w:tc>
      </w:tr>
      <w:tr w:rsidR="00673C9B" w14:paraId="27EE6C62" w14:textId="6A35CF74" w:rsidTr="00673C9B">
        <w:trPr>
          <w:cantSplit/>
          <w:trHeight w:val="1440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23352BA3" w14:textId="51BF298B" w:rsidR="00673C9B" w:rsidRDefault="00673C9B" w:rsidP="00673C9B">
            <w:pPr>
              <w:ind w:left="113" w:right="113"/>
              <w:jc w:val="center"/>
            </w:pPr>
            <w:r w:rsidRPr="008B3258">
              <w:rPr>
                <w:b/>
              </w:rPr>
              <w:t>Q</w:t>
            </w:r>
            <w:r w:rsidRPr="008B3258">
              <w:rPr>
                <w:b/>
                <w:sz w:val="28"/>
              </w:rPr>
              <w:t>uarter 3</w:t>
            </w:r>
          </w:p>
        </w:tc>
        <w:tc>
          <w:tcPr>
            <w:tcW w:w="958" w:type="dxa"/>
            <w:vAlign w:val="center"/>
          </w:tcPr>
          <w:p w14:paraId="7973A655" w14:textId="0F84D6C0" w:rsidR="00673C9B" w:rsidRDefault="00673C9B" w:rsidP="00673C9B">
            <w:pPr>
              <w:jc w:val="center"/>
            </w:pPr>
            <w:r>
              <w:t>Unit 7</w:t>
            </w:r>
          </w:p>
        </w:tc>
        <w:tc>
          <w:tcPr>
            <w:tcW w:w="2564" w:type="dxa"/>
            <w:vAlign w:val="center"/>
          </w:tcPr>
          <w:p w14:paraId="64C11558" w14:textId="77777777" w:rsidR="00673C9B" w:rsidRDefault="00673C9B" w:rsidP="00673C9B">
            <w:pPr>
              <w:jc w:val="center"/>
            </w:pPr>
            <w:r>
              <w:t>Probability</w:t>
            </w:r>
          </w:p>
        </w:tc>
        <w:tc>
          <w:tcPr>
            <w:tcW w:w="1638" w:type="dxa"/>
            <w:vAlign w:val="center"/>
          </w:tcPr>
          <w:p w14:paraId="5E5CC495" w14:textId="272D8BE1" w:rsidR="00673C9B" w:rsidRDefault="00673C9B" w:rsidP="00673C9B">
            <w:pPr>
              <w:jc w:val="center"/>
            </w:pPr>
            <w:r>
              <w:t>7.SP.C.5 7.SP.C.6 7.SP.C.7 7.SP.D.8</w:t>
            </w:r>
          </w:p>
        </w:tc>
        <w:tc>
          <w:tcPr>
            <w:tcW w:w="3888" w:type="dxa"/>
            <w:vAlign w:val="center"/>
          </w:tcPr>
          <w:p w14:paraId="1D5D2552" w14:textId="2EF98772" w:rsidR="00673C9B" w:rsidRDefault="00AF3C0A" w:rsidP="00673C9B">
            <w:r>
              <w:t>Interpret Probability and Likelihood</w:t>
            </w:r>
          </w:p>
          <w:p w14:paraId="196D7DA1" w14:textId="35CDEDBE" w:rsidR="00D61A86" w:rsidRDefault="00AF3C0A" w:rsidP="00673C9B">
            <w:r>
              <w:t>Predict Approximate Frequency</w:t>
            </w:r>
          </w:p>
          <w:p w14:paraId="18793DDE" w14:textId="382656E2" w:rsidR="00D61A86" w:rsidRDefault="00AF3C0A" w:rsidP="00673C9B">
            <w:r>
              <w:t>Develop a Probability Model</w:t>
            </w:r>
          </w:p>
          <w:p w14:paraId="2D649319" w14:textId="6655F594" w:rsidR="00D61A86" w:rsidRPr="00673C9B" w:rsidRDefault="00AF3C0A" w:rsidP="00673C9B">
            <w:r>
              <w:t>Describe Sets in Context</w:t>
            </w:r>
            <w:bookmarkStart w:id="0" w:name="_GoBack"/>
            <w:bookmarkEnd w:id="0"/>
          </w:p>
        </w:tc>
      </w:tr>
      <w:tr w:rsidR="00673C9B" w14:paraId="60728BFC" w14:textId="066BE686" w:rsidTr="00673C9B">
        <w:trPr>
          <w:trHeight w:val="1440"/>
          <w:jc w:val="center"/>
        </w:trPr>
        <w:tc>
          <w:tcPr>
            <w:tcW w:w="806" w:type="dxa"/>
            <w:vMerge/>
            <w:vAlign w:val="center"/>
          </w:tcPr>
          <w:p w14:paraId="00C0C6CB" w14:textId="77777777" w:rsidR="00673C9B" w:rsidRDefault="00673C9B" w:rsidP="00673C9B">
            <w:pPr>
              <w:jc w:val="center"/>
            </w:pPr>
          </w:p>
        </w:tc>
        <w:tc>
          <w:tcPr>
            <w:tcW w:w="958" w:type="dxa"/>
            <w:vAlign w:val="center"/>
          </w:tcPr>
          <w:p w14:paraId="043671A2" w14:textId="7C39B100" w:rsidR="00673C9B" w:rsidRDefault="00673C9B" w:rsidP="00673C9B">
            <w:pPr>
              <w:jc w:val="center"/>
            </w:pPr>
            <w:r>
              <w:t>Unit 8</w:t>
            </w:r>
          </w:p>
        </w:tc>
        <w:tc>
          <w:tcPr>
            <w:tcW w:w="2564" w:type="dxa"/>
            <w:vAlign w:val="center"/>
          </w:tcPr>
          <w:p w14:paraId="37B20E12" w14:textId="77777777" w:rsidR="00673C9B" w:rsidRDefault="00673C9B" w:rsidP="00673C9B">
            <w:pPr>
              <w:jc w:val="center"/>
            </w:pPr>
            <w:r>
              <w:t>Statistics</w:t>
            </w:r>
          </w:p>
        </w:tc>
        <w:tc>
          <w:tcPr>
            <w:tcW w:w="1638" w:type="dxa"/>
            <w:vAlign w:val="center"/>
          </w:tcPr>
          <w:p w14:paraId="44D2A78C" w14:textId="40C3A3DD" w:rsidR="00673C9B" w:rsidRDefault="00673C9B" w:rsidP="00673C9B">
            <w:pPr>
              <w:jc w:val="center"/>
            </w:pPr>
            <w:r>
              <w:t>7.SP.A.1 7.SP.A.2 7.SP.B.3 7.SP.B.4</w:t>
            </w:r>
          </w:p>
        </w:tc>
        <w:tc>
          <w:tcPr>
            <w:tcW w:w="3888" w:type="dxa"/>
            <w:vAlign w:val="center"/>
          </w:tcPr>
          <w:p w14:paraId="1E55BF1B" w14:textId="7E471FD9" w:rsidR="00673C9B" w:rsidRDefault="00D61A86" w:rsidP="00673C9B">
            <w:r>
              <w:t>Compare Samples and Populations</w:t>
            </w:r>
          </w:p>
          <w:p w14:paraId="5A9127AE" w14:textId="5A7FC996" w:rsidR="00D61A86" w:rsidRDefault="0047533D" w:rsidP="00673C9B">
            <w:r>
              <w:t>Gauge Variation</w:t>
            </w:r>
            <w:r w:rsidR="003479B9">
              <w:t xml:space="preserve"> with Mult. Samples</w:t>
            </w:r>
          </w:p>
          <w:p w14:paraId="0DAC12E2" w14:textId="053F1CAA" w:rsidR="00D61A86" w:rsidRDefault="00EA32E0" w:rsidP="00673C9B">
            <w:r>
              <w:t>Assess Overlap of Two Distributions</w:t>
            </w:r>
          </w:p>
          <w:p w14:paraId="74775E3F" w14:textId="0213B166" w:rsidR="00D61A86" w:rsidRPr="00673C9B" w:rsidRDefault="00BC1706" w:rsidP="00673C9B">
            <w:r>
              <w:t>Interpret Center and Variability</w:t>
            </w:r>
          </w:p>
        </w:tc>
      </w:tr>
      <w:tr w:rsidR="00673C9B" w14:paraId="4016401A" w14:textId="2267803D" w:rsidTr="00673C9B">
        <w:trPr>
          <w:cantSplit/>
          <w:trHeight w:val="1728"/>
          <w:jc w:val="center"/>
        </w:trPr>
        <w:tc>
          <w:tcPr>
            <w:tcW w:w="806" w:type="dxa"/>
            <w:vMerge w:val="restart"/>
            <w:textDirection w:val="btLr"/>
            <w:vAlign w:val="center"/>
          </w:tcPr>
          <w:p w14:paraId="4E8109DE" w14:textId="77777777" w:rsidR="00673C9B" w:rsidRPr="00E44028" w:rsidRDefault="00673C9B" w:rsidP="00673C9B">
            <w:pPr>
              <w:ind w:left="113" w:right="113"/>
              <w:jc w:val="center"/>
              <w:rPr>
                <w:b/>
              </w:rPr>
            </w:pPr>
            <w:r w:rsidRPr="00E44028">
              <w:rPr>
                <w:b/>
                <w:sz w:val="28"/>
              </w:rPr>
              <w:t>Quarter 4</w:t>
            </w:r>
          </w:p>
        </w:tc>
        <w:tc>
          <w:tcPr>
            <w:tcW w:w="958" w:type="dxa"/>
            <w:vAlign w:val="center"/>
          </w:tcPr>
          <w:p w14:paraId="4764735F" w14:textId="77777777" w:rsidR="00673C9B" w:rsidRDefault="00673C9B" w:rsidP="00673C9B">
            <w:pPr>
              <w:jc w:val="center"/>
            </w:pPr>
            <w:r>
              <w:t>Unit 9</w:t>
            </w:r>
          </w:p>
        </w:tc>
        <w:tc>
          <w:tcPr>
            <w:tcW w:w="2564" w:type="dxa"/>
            <w:vAlign w:val="center"/>
          </w:tcPr>
          <w:p w14:paraId="73AAE8A9" w14:textId="0B71C072" w:rsidR="00673C9B" w:rsidRDefault="00673C9B" w:rsidP="00673C9B">
            <w:pPr>
              <w:jc w:val="center"/>
            </w:pPr>
            <w:r>
              <w:t>Lines, Angles,</w:t>
            </w:r>
            <w:r>
              <w:br/>
              <w:t>Polygons</w:t>
            </w:r>
          </w:p>
        </w:tc>
        <w:tc>
          <w:tcPr>
            <w:tcW w:w="1638" w:type="dxa"/>
            <w:vAlign w:val="center"/>
          </w:tcPr>
          <w:p w14:paraId="7EACA3D6" w14:textId="2F88A542" w:rsidR="00673C9B" w:rsidRDefault="00673C9B" w:rsidP="00673C9B">
            <w:pPr>
              <w:spacing w:line="259" w:lineRule="auto"/>
              <w:jc w:val="center"/>
            </w:pPr>
            <w:r>
              <w:t>7.G.A.1</w:t>
            </w:r>
            <w:r>
              <w:br/>
              <w:t>7.G.A.2 7.G.B.4 7.G.B.5</w:t>
            </w:r>
          </w:p>
        </w:tc>
        <w:tc>
          <w:tcPr>
            <w:tcW w:w="3888" w:type="dxa"/>
            <w:vAlign w:val="center"/>
          </w:tcPr>
          <w:p w14:paraId="7C9783C2" w14:textId="03273330" w:rsidR="00673C9B" w:rsidRDefault="00AA40CC" w:rsidP="00673C9B">
            <w:r>
              <w:t>Interpret Scale Drawings</w:t>
            </w:r>
          </w:p>
          <w:p w14:paraId="5BA6973F" w14:textId="25C19DCF" w:rsidR="00AA40CC" w:rsidRDefault="00AA40CC" w:rsidP="00673C9B">
            <w:r>
              <w:t>Draw Figures with Given Conditions</w:t>
            </w:r>
          </w:p>
          <w:p w14:paraId="210529C6" w14:textId="376588BA" w:rsidR="00AA40CC" w:rsidRDefault="00B5155D" w:rsidP="00673C9B">
            <w:r>
              <w:t>Know Comp/Supp/Vert/Adj Angles</w:t>
            </w:r>
          </w:p>
          <w:p w14:paraId="77AF669E" w14:textId="28389917" w:rsidR="00AA40CC" w:rsidRPr="00673C9B" w:rsidRDefault="00B5155D" w:rsidP="00673C9B">
            <w:r>
              <w:t>Find Area/Volume of 2D/3D Figures</w:t>
            </w:r>
          </w:p>
        </w:tc>
      </w:tr>
      <w:tr w:rsidR="00673C9B" w14:paraId="1C6E32B1" w14:textId="1F00C006" w:rsidTr="00673C9B">
        <w:trPr>
          <w:trHeight w:val="611"/>
          <w:jc w:val="center"/>
        </w:trPr>
        <w:tc>
          <w:tcPr>
            <w:tcW w:w="806" w:type="dxa"/>
            <w:vMerge/>
          </w:tcPr>
          <w:p w14:paraId="30A60CEC" w14:textId="77777777" w:rsidR="00673C9B" w:rsidRDefault="00673C9B" w:rsidP="00994619"/>
        </w:tc>
        <w:tc>
          <w:tcPr>
            <w:tcW w:w="958" w:type="dxa"/>
            <w:vAlign w:val="center"/>
          </w:tcPr>
          <w:p w14:paraId="60292A4A" w14:textId="762F3A4B" w:rsidR="00673C9B" w:rsidRDefault="00673C9B" w:rsidP="00673C9B">
            <w:pPr>
              <w:jc w:val="center"/>
            </w:pPr>
            <w:r>
              <w:t>Unit 10</w:t>
            </w:r>
          </w:p>
        </w:tc>
        <w:tc>
          <w:tcPr>
            <w:tcW w:w="2564" w:type="dxa"/>
            <w:vAlign w:val="center"/>
          </w:tcPr>
          <w:p w14:paraId="26484502" w14:textId="5E83C522" w:rsidR="00673C9B" w:rsidRDefault="00673C9B" w:rsidP="00673C9B">
            <w:pPr>
              <w:jc w:val="center"/>
            </w:pPr>
            <w:r>
              <w:t>Circles</w:t>
            </w:r>
          </w:p>
        </w:tc>
        <w:tc>
          <w:tcPr>
            <w:tcW w:w="1638" w:type="dxa"/>
            <w:vAlign w:val="center"/>
          </w:tcPr>
          <w:p w14:paraId="421AE273" w14:textId="4C862A8E" w:rsidR="00673C9B" w:rsidRDefault="00673C9B" w:rsidP="00673C9B">
            <w:pPr>
              <w:jc w:val="center"/>
            </w:pPr>
            <w:r>
              <w:rPr>
                <w:rFonts w:ascii="Calibri" w:eastAsia="Calibri" w:hAnsi="Calibri" w:cs="Calibri"/>
              </w:rPr>
              <w:t>7.G.B.3</w:t>
            </w:r>
          </w:p>
        </w:tc>
        <w:tc>
          <w:tcPr>
            <w:tcW w:w="3888" w:type="dxa"/>
            <w:vAlign w:val="center"/>
          </w:tcPr>
          <w:p w14:paraId="7AD36D22" w14:textId="6210BE68" w:rsidR="00673C9B" w:rsidRPr="00673C9B" w:rsidRDefault="00B5155D" w:rsidP="00673C9B">
            <w:r>
              <w:t>Determine Area and Circumference</w:t>
            </w:r>
          </w:p>
        </w:tc>
      </w:tr>
      <w:tr w:rsidR="00673C9B" w14:paraId="522E8937" w14:textId="1C0EB215" w:rsidTr="00673C9B">
        <w:trPr>
          <w:trHeight w:val="620"/>
          <w:jc w:val="center"/>
        </w:trPr>
        <w:tc>
          <w:tcPr>
            <w:tcW w:w="806" w:type="dxa"/>
            <w:vMerge/>
          </w:tcPr>
          <w:p w14:paraId="4A9B6CC5" w14:textId="77777777" w:rsidR="00673C9B" w:rsidRDefault="00673C9B" w:rsidP="00994619"/>
        </w:tc>
        <w:tc>
          <w:tcPr>
            <w:tcW w:w="958" w:type="dxa"/>
            <w:vAlign w:val="center"/>
          </w:tcPr>
          <w:p w14:paraId="27FA7200" w14:textId="0CDC5871" w:rsidR="00673C9B" w:rsidRDefault="00673C9B" w:rsidP="00673C9B">
            <w:pPr>
              <w:jc w:val="center"/>
            </w:pPr>
            <w:r>
              <w:t>Unit 11</w:t>
            </w:r>
          </w:p>
        </w:tc>
        <w:tc>
          <w:tcPr>
            <w:tcW w:w="2564" w:type="dxa"/>
            <w:vAlign w:val="center"/>
          </w:tcPr>
          <w:p w14:paraId="4DF43ED1" w14:textId="2AC561D6" w:rsidR="00673C9B" w:rsidRDefault="00673C9B" w:rsidP="00673C9B">
            <w:pPr>
              <w:jc w:val="center"/>
            </w:pPr>
            <w:r>
              <w:t>3D Geometry</w:t>
            </w:r>
          </w:p>
        </w:tc>
        <w:tc>
          <w:tcPr>
            <w:tcW w:w="1638" w:type="dxa"/>
            <w:vAlign w:val="center"/>
          </w:tcPr>
          <w:p w14:paraId="54AED502" w14:textId="372BDC79" w:rsidR="00673C9B" w:rsidRDefault="00673C9B" w:rsidP="00673C9B">
            <w:pPr>
              <w:jc w:val="center"/>
            </w:pPr>
            <w:r>
              <w:t>7.G.B.5</w:t>
            </w:r>
          </w:p>
        </w:tc>
        <w:tc>
          <w:tcPr>
            <w:tcW w:w="3888" w:type="dxa"/>
            <w:vAlign w:val="center"/>
          </w:tcPr>
          <w:p w14:paraId="7AD28580" w14:textId="5088A33C" w:rsidR="00673C9B" w:rsidRPr="00673C9B" w:rsidRDefault="00B5155D" w:rsidP="00673C9B">
            <w:r>
              <w:t>Find Area/Volume of 2D/3D Figures</w:t>
            </w:r>
          </w:p>
        </w:tc>
      </w:tr>
    </w:tbl>
    <w:p w14:paraId="14FD751E" w14:textId="2E403706" w:rsidR="000224A7" w:rsidRDefault="000224A7" w:rsidP="00EC5555"/>
    <w:sectPr w:rsidR="000224A7" w:rsidSect="00673C9B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7"/>
    <w:rsid w:val="000224A7"/>
    <w:rsid w:val="001523A1"/>
    <w:rsid w:val="0016768E"/>
    <w:rsid w:val="00205AA2"/>
    <w:rsid w:val="002345BC"/>
    <w:rsid w:val="00280AE9"/>
    <w:rsid w:val="00280EE9"/>
    <w:rsid w:val="002863C0"/>
    <w:rsid w:val="002B1E9A"/>
    <w:rsid w:val="002D3B0C"/>
    <w:rsid w:val="0030207C"/>
    <w:rsid w:val="00323FE8"/>
    <w:rsid w:val="0034387C"/>
    <w:rsid w:val="003479B9"/>
    <w:rsid w:val="0037346F"/>
    <w:rsid w:val="00434AF5"/>
    <w:rsid w:val="00450295"/>
    <w:rsid w:val="00471D94"/>
    <w:rsid w:val="0047533D"/>
    <w:rsid w:val="00611952"/>
    <w:rsid w:val="00624067"/>
    <w:rsid w:val="00673C9B"/>
    <w:rsid w:val="006B6CBC"/>
    <w:rsid w:val="006E233C"/>
    <w:rsid w:val="00704A8D"/>
    <w:rsid w:val="007126C9"/>
    <w:rsid w:val="00740210"/>
    <w:rsid w:val="0077553F"/>
    <w:rsid w:val="00777F1A"/>
    <w:rsid w:val="0078571A"/>
    <w:rsid w:val="00852B68"/>
    <w:rsid w:val="008B3258"/>
    <w:rsid w:val="009015B8"/>
    <w:rsid w:val="00955DD7"/>
    <w:rsid w:val="009950E5"/>
    <w:rsid w:val="009A187B"/>
    <w:rsid w:val="00AA40CC"/>
    <w:rsid w:val="00AED2E3"/>
    <w:rsid w:val="00AF3C0A"/>
    <w:rsid w:val="00B5155D"/>
    <w:rsid w:val="00BC1706"/>
    <w:rsid w:val="00BC778D"/>
    <w:rsid w:val="00C20852"/>
    <w:rsid w:val="00C31D33"/>
    <w:rsid w:val="00C66C18"/>
    <w:rsid w:val="00CC30E7"/>
    <w:rsid w:val="00D13D20"/>
    <w:rsid w:val="00D61A86"/>
    <w:rsid w:val="00DA6F6E"/>
    <w:rsid w:val="00E44028"/>
    <w:rsid w:val="00EA32E0"/>
    <w:rsid w:val="00EC5555"/>
    <w:rsid w:val="00F32725"/>
    <w:rsid w:val="00FF1B69"/>
    <w:rsid w:val="03C4AEDC"/>
    <w:rsid w:val="05947FD5"/>
    <w:rsid w:val="0712214D"/>
    <w:rsid w:val="073EE4DF"/>
    <w:rsid w:val="080845FB"/>
    <w:rsid w:val="093AEA36"/>
    <w:rsid w:val="0B422AC1"/>
    <w:rsid w:val="0FAD33EE"/>
    <w:rsid w:val="17AC08B0"/>
    <w:rsid w:val="2231428C"/>
    <w:rsid w:val="23069C55"/>
    <w:rsid w:val="2522A60B"/>
    <w:rsid w:val="2834FDE7"/>
    <w:rsid w:val="2C647749"/>
    <w:rsid w:val="2F048AF1"/>
    <w:rsid w:val="33694BA9"/>
    <w:rsid w:val="33B4B612"/>
    <w:rsid w:val="33D439DE"/>
    <w:rsid w:val="362B2002"/>
    <w:rsid w:val="373FE884"/>
    <w:rsid w:val="378C022C"/>
    <w:rsid w:val="3A004CEE"/>
    <w:rsid w:val="4436A4E5"/>
    <w:rsid w:val="443A2A2F"/>
    <w:rsid w:val="46CF82B4"/>
    <w:rsid w:val="47541CB7"/>
    <w:rsid w:val="48C8C4CB"/>
    <w:rsid w:val="52E4685A"/>
    <w:rsid w:val="5A3E33E2"/>
    <w:rsid w:val="5B17A98F"/>
    <w:rsid w:val="5F89CAB8"/>
    <w:rsid w:val="678F45D9"/>
    <w:rsid w:val="686568E1"/>
    <w:rsid w:val="6AA4E873"/>
    <w:rsid w:val="6B8CD546"/>
    <w:rsid w:val="7E27D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D2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80A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David S</dc:creator>
  <cp:keywords/>
  <dc:description/>
  <cp:lastModifiedBy>Microsoft Office User</cp:lastModifiedBy>
  <cp:revision>17</cp:revision>
  <dcterms:created xsi:type="dcterms:W3CDTF">2017-05-02T19:35:00Z</dcterms:created>
  <dcterms:modified xsi:type="dcterms:W3CDTF">2017-07-08T19:24:00Z</dcterms:modified>
</cp:coreProperties>
</file>