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7F528" w14:textId="3B9412AC" w:rsidR="000224A7" w:rsidRPr="000224A7" w:rsidRDefault="007D4BFC" w:rsidP="000224A7">
      <w:pPr>
        <w:jc w:val="center"/>
        <w:rPr>
          <w:b/>
          <w:sz w:val="32"/>
        </w:rPr>
      </w:pPr>
      <w:r>
        <w:rPr>
          <w:b/>
          <w:sz w:val="32"/>
        </w:rPr>
        <w:t>2017-18</w:t>
      </w:r>
      <w:r w:rsidR="000224A7" w:rsidRPr="000224A7">
        <w:rPr>
          <w:b/>
          <w:sz w:val="32"/>
        </w:rPr>
        <w:t xml:space="preserve"> Mathematics </w:t>
      </w:r>
      <w:r w:rsidR="000224A7">
        <w:rPr>
          <w:b/>
          <w:sz w:val="32"/>
        </w:rPr>
        <w:t xml:space="preserve">| </w:t>
      </w:r>
      <w:r>
        <w:rPr>
          <w:b/>
          <w:sz w:val="32"/>
        </w:rPr>
        <w:t>Integrated Math I</w:t>
      </w:r>
      <w:r w:rsidR="000224A7" w:rsidRPr="000224A7">
        <w:rPr>
          <w:b/>
          <w:sz w:val="32"/>
        </w:rPr>
        <w:t xml:space="preserve"> </w:t>
      </w:r>
      <w:r w:rsidR="00336FA0">
        <w:rPr>
          <w:b/>
          <w:sz w:val="32"/>
        </w:rPr>
        <w:t xml:space="preserve">| </w:t>
      </w:r>
      <w:r w:rsidR="000224A7" w:rsidRPr="000224A7">
        <w:rPr>
          <w:b/>
          <w:sz w:val="32"/>
        </w:rPr>
        <w:t>MNPS Year-at-a-Glance</w:t>
      </w:r>
    </w:p>
    <w:p w14:paraId="6FF4C9EF" w14:textId="77777777" w:rsidR="000224A7" w:rsidRDefault="000224A7"/>
    <w:tbl>
      <w:tblPr>
        <w:tblStyle w:val="TableGrid"/>
        <w:tblW w:w="8865" w:type="dxa"/>
        <w:jc w:val="center"/>
        <w:tblLook w:val="04A0" w:firstRow="1" w:lastRow="0" w:firstColumn="1" w:lastColumn="0" w:noHBand="0" w:noVBand="1"/>
      </w:tblPr>
      <w:tblGrid>
        <w:gridCol w:w="864"/>
        <w:gridCol w:w="2160"/>
        <w:gridCol w:w="1809"/>
        <w:gridCol w:w="4032"/>
      </w:tblGrid>
      <w:tr w:rsidR="009D7D60" w14:paraId="6DF31F39" w14:textId="0358271E" w:rsidTr="00EE0006">
        <w:trPr>
          <w:trHeight w:val="449"/>
          <w:jc w:val="center"/>
        </w:trPr>
        <w:tc>
          <w:tcPr>
            <w:tcW w:w="864" w:type="dxa"/>
            <w:textDirection w:val="btLr"/>
            <w:vAlign w:val="center"/>
          </w:tcPr>
          <w:p w14:paraId="1CF3BDD4" w14:textId="00F949EC" w:rsidR="009D7D60" w:rsidRPr="000224A7" w:rsidRDefault="009D7D60" w:rsidP="000224A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45AC28B0" w14:textId="77777777" w:rsidR="009D7D60" w:rsidRPr="000224A7" w:rsidRDefault="009D7D60" w:rsidP="00303C54">
            <w:pPr>
              <w:jc w:val="center"/>
              <w:rPr>
                <w:b/>
              </w:rPr>
            </w:pPr>
            <w:r w:rsidRPr="000224A7">
              <w:rPr>
                <w:b/>
              </w:rPr>
              <w:t>Unit Title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78A1B03D" w14:textId="77777777" w:rsidR="009D7D60" w:rsidRPr="000224A7" w:rsidRDefault="009D7D60" w:rsidP="00303C54">
            <w:pPr>
              <w:jc w:val="center"/>
              <w:rPr>
                <w:b/>
              </w:rPr>
            </w:pPr>
            <w:r w:rsidRPr="000224A7">
              <w:rPr>
                <w:b/>
              </w:rPr>
              <w:t>Standards</w:t>
            </w:r>
          </w:p>
        </w:tc>
        <w:tc>
          <w:tcPr>
            <w:tcW w:w="4032" w:type="dxa"/>
            <w:shd w:val="clear" w:color="auto" w:fill="D9D9D9" w:themeFill="background1" w:themeFillShade="D9"/>
            <w:vAlign w:val="center"/>
          </w:tcPr>
          <w:p w14:paraId="67E16085" w14:textId="09C7183A" w:rsidR="009D7D60" w:rsidRPr="000224A7" w:rsidRDefault="009D7D60" w:rsidP="00336FA0">
            <w:pPr>
              <w:jc w:val="center"/>
              <w:rPr>
                <w:b/>
              </w:rPr>
            </w:pPr>
            <w:r>
              <w:rPr>
                <w:b/>
              </w:rPr>
              <w:t>Summary of Standard</w:t>
            </w:r>
          </w:p>
        </w:tc>
      </w:tr>
      <w:tr w:rsidR="009D7D60" w14:paraId="23C850BE" w14:textId="4C40B81D" w:rsidTr="00EE0006">
        <w:trPr>
          <w:cantSplit/>
          <w:trHeight w:val="1728"/>
          <w:jc w:val="center"/>
        </w:trPr>
        <w:tc>
          <w:tcPr>
            <w:tcW w:w="864" w:type="dxa"/>
            <w:vMerge w:val="restart"/>
            <w:textDirection w:val="btLr"/>
            <w:vAlign w:val="center"/>
          </w:tcPr>
          <w:p w14:paraId="2301D2B5" w14:textId="36551B73" w:rsidR="009D7D60" w:rsidRPr="00336FA0" w:rsidRDefault="009D7D60" w:rsidP="00336FA0">
            <w:pPr>
              <w:jc w:val="center"/>
              <w:rPr>
                <w:b/>
                <w:sz w:val="28"/>
              </w:rPr>
            </w:pPr>
            <w:r w:rsidRPr="000224A7">
              <w:rPr>
                <w:b/>
                <w:sz w:val="28"/>
              </w:rPr>
              <w:t>Quarter 1</w:t>
            </w:r>
          </w:p>
        </w:tc>
        <w:tc>
          <w:tcPr>
            <w:tcW w:w="2160" w:type="dxa"/>
            <w:vAlign w:val="center"/>
          </w:tcPr>
          <w:p w14:paraId="66B896B0" w14:textId="084F1997" w:rsidR="009D7D60" w:rsidRDefault="009D7D60" w:rsidP="00336FA0">
            <w:pPr>
              <w:jc w:val="center"/>
            </w:pPr>
            <w:r w:rsidRPr="009D7D60">
              <w:rPr>
                <w:b/>
                <w:u w:val="single"/>
              </w:rPr>
              <w:t>Unit 0</w:t>
            </w:r>
            <w:r>
              <w:br/>
              <w:t>Foundations</w:t>
            </w:r>
            <w:r>
              <w:br/>
              <w:t>of Algebra (Function-Based)</w:t>
            </w:r>
          </w:p>
        </w:tc>
        <w:tc>
          <w:tcPr>
            <w:tcW w:w="1809" w:type="dxa"/>
            <w:vAlign w:val="center"/>
          </w:tcPr>
          <w:p w14:paraId="532AFDD7" w14:textId="79C4EEE2" w:rsidR="000667EC" w:rsidRDefault="009D7D60" w:rsidP="000667EC">
            <w:pPr>
              <w:jc w:val="right"/>
              <w:rPr>
                <w:b/>
                <w:shd w:val="clear" w:color="auto" w:fill="92D050"/>
              </w:rPr>
            </w:pPr>
            <w:r w:rsidRPr="006B257B">
              <w:rPr>
                <w:b/>
                <w:shd w:val="clear" w:color="auto" w:fill="92D050"/>
              </w:rPr>
              <w:t>M1.A.CED.A.1</w:t>
            </w:r>
            <w:r>
              <w:t xml:space="preserve"> </w:t>
            </w:r>
            <w:r w:rsidR="000667EC">
              <w:br/>
            </w:r>
            <w:r w:rsidR="000667EC" w:rsidRPr="006B257B">
              <w:rPr>
                <w:b/>
                <w:shd w:val="clear" w:color="auto" w:fill="92D050"/>
              </w:rPr>
              <w:t>M1.A.REI.A.1</w:t>
            </w:r>
          </w:p>
          <w:p w14:paraId="5279C005" w14:textId="130D4000" w:rsidR="009D7D60" w:rsidRDefault="009D7D60" w:rsidP="000667EC">
            <w:pPr>
              <w:jc w:val="right"/>
            </w:pPr>
            <w:r w:rsidRPr="006B257B">
              <w:rPr>
                <w:b/>
                <w:shd w:val="clear" w:color="auto" w:fill="92D050"/>
              </w:rPr>
              <w:t>M1.A.CED.A.4</w:t>
            </w:r>
            <w:r>
              <w:rPr>
                <w:b/>
                <w:shd w:val="clear" w:color="auto" w:fill="92D050"/>
              </w:rPr>
              <w:br/>
            </w:r>
            <w:r>
              <w:t xml:space="preserve"> </w:t>
            </w:r>
            <w:r w:rsidRPr="006B257B">
              <w:rPr>
                <w:b/>
                <w:shd w:val="clear" w:color="auto" w:fill="92D050"/>
              </w:rPr>
              <w:t>M1.A.CED.A.3</w:t>
            </w:r>
            <w:r>
              <w:rPr>
                <w:b/>
              </w:rPr>
              <w:br/>
            </w:r>
            <w:r w:rsidRPr="00B1694A">
              <w:rPr>
                <w:szCs w:val="22"/>
              </w:rPr>
              <w:t>M2.A.REI.A.1</w:t>
            </w:r>
          </w:p>
        </w:tc>
        <w:tc>
          <w:tcPr>
            <w:tcW w:w="4032" w:type="dxa"/>
            <w:vAlign w:val="center"/>
          </w:tcPr>
          <w:p w14:paraId="2D4B8659" w14:textId="49BFB4A6" w:rsidR="009D7D60" w:rsidRDefault="009D7D60" w:rsidP="004E05E1">
            <w:r>
              <w:t>Write Equations and Inequalities</w:t>
            </w:r>
          </w:p>
          <w:p w14:paraId="1DEC495B" w14:textId="0CC6DA6A" w:rsidR="000667EC" w:rsidRDefault="000667EC" w:rsidP="004E05E1">
            <w:r>
              <w:t>Solving Equations and Inequalities</w:t>
            </w:r>
          </w:p>
          <w:p w14:paraId="69E41CA8" w14:textId="57CC096C" w:rsidR="009D7D60" w:rsidRPr="004E05E1" w:rsidRDefault="009D7D60" w:rsidP="004E05E1">
            <w:r>
              <w:t xml:space="preserve">Rearrange </w:t>
            </w:r>
            <w:r w:rsidR="001754B5">
              <w:t xml:space="preserve">Equations and </w:t>
            </w:r>
            <w:bookmarkStart w:id="0" w:name="_GoBack"/>
            <w:bookmarkEnd w:id="0"/>
            <w:r>
              <w:t>Formulas</w:t>
            </w:r>
            <w:r>
              <w:br/>
              <w:t>A Graph is a Set of All Solutions</w:t>
            </w:r>
            <w:r>
              <w:br/>
              <w:t>Explaining Each Step</w:t>
            </w:r>
          </w:p>
        </w:tc>
      </w:tr>
      <w:tr w:rsidR="009D7D60" w14:paraId="10553BAC" w14:textId="6F2C36FD" w:rsidTr="00EE0006">
        <w:trPr>
          <w:trHeight w:val="3312"/>
          <w:jc w:val="center"/>
        </w:trPr>
        <w:tc>
          <w:tcPr>
            <w:tcW w:w="864" w:type="dxa"/>
            <w:vMerge/>
            <w:vAlign w:val="center"/>
          </w:tcPr>
          <w:p w14:paraId="56CE4318" w14:textId="07C15A16" w:rsidR="009D7D60" w:rsidRDefault="009D7D60" w:rsidP="00336FA0">
            <w:pPr>
              <w:jc w:val="center"/>
            </w:pPr>
          </w:p>
        </w:tc>
        <w:tc>
          <w:tcPr>
            <w:tcW w:w="2160" w:type="dxa"/>
            <w:vAlign w:val="center"/>
          </w:tcPr>
          <w:p w14:paraId="4C20F3C0" w14:textId="467864C0" w:rsidR="009D7D60" w:rsidRDefault="009D7D60" w:rsidP="00336FA0">
            <w:pPr>
              <w:jc w:val="center"/>
            </w:pPr>
            <w:r w:rsidRPr="009D7D60">
              <w:rPr>
                <w:b/>
                <w:u w:val="single"/>
              </w:rPr>
              <w:t>Unit 1</w:t>
            </w:r>
            <w:r>
              <w:br/>
              <w:t>Applications and Interpretations</w:t>
            </w:r>
            <w:r>
              <w:br/>
              <w:t>of Functions</w:t>
            </w:r>
          </w:p>
        </w:tc>
        <w:tc>
          <w:tcPr>
            <w:tcW w:w="1809" w:type="dxa"/>
            <w:vAlign w:val="center"/>
          </w:tcPr>
          <w:p w14:paraId="1E21E6CD" w14:textId="01C8F410" w:rsidR="000667EC" w:rsidRPr="000667EC" w:rsidRDefault="000667EC" w:rsidP="000667EC">
            <w:pPr>
              <w:jc w:val="right"/>
            </w:pPr>
            <w:r w:rsidRPr="006B257B">
              <w:rPr>
                <w:b/>
                <w:shd w:val="clear" w:color="auto" w:fill="92D050"/>
              </w:rPr>
              <w:t>M1.F.IF.A.1</w:t>
            </w:r>
            <w:r>
              <w:br/>
            </w:r>
            <w:r w:rsidRPr="006B257B">
              <w:rPr>
                <w:b/>
                <w:shd w:val="clear" w:color="auto" w:fill="92D050"/>
              </w:rPr>
              <w:t>M1.F.IF.A.2</w:t>
            </w:r>
          </w:p>
          <w:p w14:paraId="3021DC15" w14:textId="50976AB0" w:rsidR="000667EC" w:rsidRDefault="000667EC" w:rsidP="00621250">
            <w:pPr>
              <w:jc w:val="right"/>
            </w:pPr>
            <w:r w:rsidRPr="006B257B">
              <w:rPr>
                <w:b/>
                <w:shd w:val="clear" w:color="auto" w:fill="92D050"/>
              </w:rPr>
              <w:t>M1.A.REI.C.3</w:t>
            </w:r>
          </w:p>
          <w:p w14:paraId="15BEB7A1" w14:textId="0B5F834A" w:rsidR="000667EC" w:rsidRDefault="000667EC" w:rsidP="00621250">
            <w:pPr>
              <w:jc w:val="right"/>
            </w:pPr>
            <w:r w:rsidRPr="006B257B">
              <w:rPr>
                <w:b/>
                <w:shd w:val="clear" w:color="auto" w:fill="92D050"/>
              </w:rPr>
              <w:t>M1.F.IF.B.3</w:t>
            </w:r>
          </w:p>
          <w:p w14:paraId="154F2C99" w14:textId="28AC323D" w:rsidR="000667EC" w:rsidRDefault="000667EC" w:rsidP="000667EC">
            <w:pPr>
              <w:jc w:val="right"/>
            </w:pPr>
            <w:r>
              <w:t>M1.F.IF.C.6</w:t>
            </w:r>
          </w:p>
          <w:p w14:paraId="2733FBF2" w14:textId="4BCC1949" w:rsidR="009D7D60" w:rsidRDefault="009D7D60" w:rsidP="000667EC">
            <w:pPr>
              <w:jc w:val="right"/>
            </w:pPr>
            <w:r>
              <w:t>M</w:t>
            </w:r>
            <w:r w:rsidR="000667EC">
              <w:t>1.N.Q.A.1</w:t>
            </w:r>
            <w:r w:rsidR="000667EC">
              <w:br/>
              <w:t>M1.N.Q.A.2</w:t>
            </w:r>
            <w:r w:rsidR="000667EC">
              <w:br/>
              <w:t>M1.N.Q.A.3</w:t>
            </w:r>
            <w:r>
              <w:br/>
            </w:r>
            <w:r w:rsidRPr="006B257B">
              <w:rPr>
                <w:b/>
                <w:shd w:val="clear" w:color="auto" w:fill="92D050"/>
              </w:rPr>
              <w:t>M1.F.IF.B.4</w:t>
            </w:r>
            <w:r>
              <w:br/>
            </w:r>
            <w:r w:rsidRPr="006B257B">
              <w:rPr>
                <w:b/>
                <w:shd w:val="clear" w:color="auto" w:fill="92D050"/>
              </w:rPr>
              <w:t>M1.F.IF.B.5</w:t>
            </w:r>
            <w:r>
              <w:br/>
              <w:t>M1.F.IF.C.7</w:t>
            </w:r>
          </w:p>
        </w:tc>
        <w:tc>
          <w:tcPr>
            <w:tcW w:w="4032" w:type="dxa"/>
            <w:vAlign w:val="center"/>
          </w:tcPr>
          <w:p w14:paraId="3C8BB65C" w14:textId="77777777" w:rsidR="000667EC" w:rsidRDefault="000667EC" w:rsidP="000667EC">
            <w:r>
              <w:t>Function Notation</w:t>
            </w:r>
          </w:p>
          <w:p w14:paraId="159FFB4D" w14:textId="0413AC63" w:rsidR="000667EC" w:rsidRDefault="000667EC" w:rsidP="004E05E1">
            <w:r>
              <w:t>Evaluate Functions in Context</w:t>
            </w:r>
          </w:p>
          <w:p w14:paraId="1E04DA3D" w14:textId="06F12AE0" w:rsidR="000667EC" w:rsidRDefault="000667EC" w:rsidP="004E05E1">
            <w:r>
              <w:t>A Graph is a Set of All Solutions</w:t>
            </w:r>
          </w:p>
          <w:p w14:paraId="0DC908E4" w14:textId="7466BA9D" w:rsidR="000667EC" w:rsidRDefault="000667EC" w:rsidP="004E05E1">
            <w:r>
              <w:t>10 Features of a Graph</w:t>
            </w:r>
          </w:p>
          <w:p w14:paraId="3B350A03" w14:textId="71100CF3" w:rsidR="000667EC" w:rsidRDefault="000667EC" w:rsidP="004E05E1">
            <w:r>
              <w:t>Graph Functions (With Calculator)</w:t>
            </w:r>
          </w:p>
          <w:p w14:paraId="2319DA65" w14:textId="77777777" w:rsidR="009D7D60" w:rsidRDefault="009D7D60" w:rsidP="004E05E1">
            <w:r>
              <w:t>Choose Appropriate Units</w:t>
            </w:r>
          </w:p>
          <w:p w14:paraId="6265BD74" w14:textId="77777777" w:rsidR="009D7D60" w:rsidRDefault="009D7D60" w:rsidP="004E05E1">
            <w:r>
              <w:t>Justify Appropriate Quantities</w:t>
            </w:r>
          </w:p>
          <w:p w14:paraId="0E467F93" w14:textId="6FF2EE0B" w:rsidR="009D7D60" w:rsidRPr="004E05E1" w:rsidRDefault="009D7D60" w:rsidP="000667EC">
            <w:r>
              <w:t>Choose Accurate Limitations</w:t>
            </w:r>
            <w:r>
              <w:br/>
              <w:t>Interpreting th</w:t>
            </w:r>
            <w:r w:rsidR="000667EC">
              <w:t>e Domain</w:t>
            </w:r>
            <w:r w:rsidR="000667EC">
              <w:br/>
              <w:t>Average Rate of Change</w:t>
            </w:r>
            <w:r>
              <w:br/>
              <w:t>Representation of Functions</w:t>
            </w:r>
          </w:p>
        </w:tc>
      </w:tr>
      <w:tr w:rsidR="009D7D60" w14:paraId="51CC2903" w14:textId="4198E106" w:rsidTr="00EE0006">
        <w:trPr>
          <w:trHeight w:val="4123"/>
          <w:jc w:val="center"/>
        </w:trPr>
        <w:tc>
          <w:tcPr>
            <w:tcW w:w="864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14:paraId="30DEF746" w14:textId="291A59C0" w:rsidR="009D7D60" w:rsidRPr="004E05E1" w:rsidRDefault="009D7D60" w:rsidP="00336FA0">
            <w:pPr>
              <w:ind w:left="113" w:right="113"/>
              <w:jc w:val="center"/>
            </w:pPr>
            <w:r w:rsidRPr="004E05E1">
              <w:rPr>
                <w:b/>
                <w:sz w:val="28"/>
              </w:rPr>
              <w:t>Quarter 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25C93B83" w14:textId="38664CBF" w:rsidR="009D7D60" w:rsidRDefault="009D7D60" w:rsidP="00336FA0">
            <w:pPr>
              <w:jc w:val="center"/>
            </w:pPr>
            <w:r>
              <w:rPr>
                <w:b/>
                <w:u w:val="single"/>
              </w:rPr>
              <w:t>Unit 2</w:t>
            </w:r>
            <w:r>
              <w:br/>
              <w:t>Parameters of Working with Linear Functions and Inequalities</w:t>
            </w:r>
          </w:p>
          <w:p w14:paraId="2AEA1524" w14:textId="53C2BF8E" w:rsidR="009D7D60" w:rsidRDefault="009D7D60" w:rsidP="00336FA0">
            <w:pPr>
              <w:jc w:val="center"/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39EABABC" w14:textId="566EEF64" w:rsidR="009D7D60" w:rsidRPr="00DE2B4B" w:rsidRDefault="009D7D60" w:rsidP="00621250">
            <w:pPr>
              <w:jc w:val="right"/>
            </w:pPr>
            <w:r w:rsidRPr="00DE2B4B">
              <w:t>M1.N.Q.A.1</w:t>
            </w:r>
            <w:r>
              <w:br/>
            </w:r>
            <w:r w:rsidRPr="00DE2B4B">
              <w:t>M1.N.Q.A.2</w:t>
            </w:r>
            <w:r>
              <w:br/>
            </w:r>
            <w:r w:rsidRPr="00DE2B4B">
              <w:t>M1.N.Q.A.3</w:t>
            </w:r>
            <w:r>
              <w:br/>
            </w:r>
            <w:r w:rsidRPr="006B257B">
              <w:rPr>
                <w:b/>
                <w:bCs/>
                <w:shd w:val="clear" w:color="auto" w:fill="92D050"/>
              </w:rPr>
              <w:t>M1.A.CED.A.2</w:t>
            </w:r>
            <w:r w:rsidRPr="00DE2B4B">
              <w:t xml:space="preserve"> </w:t>
            </w:r>
            <w:r w:rsidRPr="006B257B">
              <w:rPr>
                <w:b/>
                <w:shd w:val="clear" w:color="auto" w:fill="92D050"/>
              </w:rPr>
              <w:t>M1.</w:t>
            </w:r>
            <w:r w:rsidRPr="006B257B">
              <w:rPr>
                <w:b/>
                <w:bCs/>
                <w:shd w:val="clear" w:color="auto" w:fill="92D050"/>
              </w:rPr>
              <w:t>A.CED.A.3</w:t>
            </w:r>
          </w:p>
          <w:p w14:paraId="7D0A961C" w14:textId="2A108D57" w:rsidR="009D7D60" w:rsidRPr="00DE2B4B" w:rsidRDefault="009D7D60" w:rsidP="00621250">
            <w:pPr>
              <w:jc w:val="right"/>
            </w:pPr>
            <w:r w:rsidRPr="006B257B">
              <w:rPr>
                <w:b/>
                <w:bCs/>
                <w:shd w:val="clear" w:color="auto" w:fill="92D050"/>
              </w:rPr>
              <w:t>M1.A.SSE.A.1a</w:t>
            </w:r>
            <w:r>
              <w:rPr>
                <w:b/>
                <w:bCs/>
              </w:rPr>
              <w:br/>
            </w:r>
            <w:r>
              <w:t>M1.F.IF.C.6a</w:t>
            </w:r>
            <w:r>
              <w:br/>
              <w:t>M1.F.IF.C.7</w:t>
            </w:r>
            <w:r>
              <w:br/>
            </w:r>
            <w:r w:rsidRPr="00DE2B4B">
              <w:t>M1.F.LE.A.2</w:t>
            </w:r>
            <w:r>
              <w:br/>
            </w:r>
            <w:r w:rsidRPr="00DE2B4B">
              <w:t>M1.F.LE.B.4</w:t>
            </w:r>
          </w:p>
          <w:p w14:paraId="7139CF21" w14:textId="3216524E" w:rsidR="009D7D60" w:rsidRDefault="009D7D60" w:rsidP="00621250">
            <w:pPr>
              <w:jc w:val="right"/>
            </w:pPr>
            <w:r w:rsidRPr="006B257B">
              <w:rPr>
                <w:b/>
                <w:bCs/>
                <w:shd w:val="clear" w:color="auto" w:fill="92D050"/>
              </w:rPr>
              <w:t>M1.A.REI.C.3</w:t>
            </w:r>
            <w:r>
              <w:br/>
            </w:r>
            <w:r w:rsidRPr="00DE2B4B">
              <w:t>M1.S.ID.B.4</w:t>
            </w:r>
            <w:r>
              <w:t>b</w:t>
            </w:r>
            <w:r>
              <w:br/>
            </w:r>
            <w:r w:rsidRPr="006B257B">
              <w:rPr>
                <w:b/>
                <w:shd w:val="clear" w:color="auto" w:fill="92D050"/>
              </w:rPr>
              <w:t>M1.</w:t>
            </w:r>
            <w:r w:rsidRPr="006B257B">
              <w:rPr>
                <w:b/>
                <w:bCs/>
                <w:shd w:val="clear" w:color="auto" w:fill="92D050"/>
              </w:rPr>
              <w:t>S.ID.C.5</w:t>
            </w:r>
          </w:p>
        </w:tc>
        <w:tc>
          <w:tcPr>
            <w:tcW w:w="4032" w:type="dxa"/>
            <w:tcBorders>
              <w:bottom w:val="single" w:sz="4" w:space="0" w:color="auto"/>
            </w:tcBorders>
            <w:vAlign w:val="center"/>
          </w:tcPr>
          <w:p w14:paraId="6F0305CC" w14:textId="49855F4C" w:rsidR="009D7D60" w:rsidRDefault="009D7D60" w:rsidP="001D571F">
            <w:r>
              <w:t>Choose Appropriate Units</w:t>
            </w:r>
          </w:p>
          <w:p w14:paraId="620253A6" w14:textId="77777777" w:rsidR="009D7D60" w:rsidRDefault="009D7D60" w:rsidP="001D571F">
            <w:r>
              <w:t>Justify Appropriate Quantities</w:t>
            </w:r>
          </w:p>
          <w:p w14:paraId="0E5000EB" w14:textId="77777777" w:rsidR="009D7D60" w:rsidRDefault="009D7D60" w:rsidP="001D571F">
            <w:r>
              <w:t>Choose Accurate Limitations</w:t>
            </w:r>
          </w:p>
          <w:p w14:paraId="61272231" w14:textId="77777777" w:rsidR="009D7D60" w:rsidRDefault="009D7D60" w:rsidP="00EE3B31">
            <w:r>
              <w:t>Systems with 2 Variables</w:t>
            </w:r>
          </w:p>
          <w:p w14:paraId="62316B06" w14:textId="3E766776" w:rsidR="009D7D60" w:rsidRDefault="009D7D60" w:rsidP="00EE3B31">
            <w:r>
              <w:t>Constraints; Viable Options</w:t>
            </w:r>
          </w:p>
          <w:p w14:paraId="1CE3B174" w14:textId="544679A4" w:rsidR="009D7D60" w:rsidRDefault="009D7D60" w:rsidP="00EE3B31">
            <w:r>
              <w:t>Interpret Parts of an Expression</w:t>
            </w:r>
          </w:p>
          <w:p w14:paraId="661B74AC" w14:textId="04E3CDE3" w:rsidR="009D7D60" w:rsidRDefault="009D7D60" w:rsidP="00EE3B31">
            <w:r>
              <w:t>Graph with Intercepts, Max/Min</w:t>
            </w:r>
          </w:p>
          <w:p w14:paraId="4657D9E7" w14:textId="786EE05B" w:rsidR="009D7D60" w:rsidRDefault="009D7D60" w:rsidP="00EE3B31">
            <w:r>
              <w:t>Representations of Functions</w:t>
            </w:r>
          </w:p>
          <w:p w14:paraId="334F5094" w14:textId="50A1FD7E" w:rsidR="009D7D60" w:rsidRDefault="009D7D60" w:rsidP="00EE3B31">
            <w:r>
              <w:t>Write Functions and Sequences</w:t>
            </w:r>
          </w:p>
          <w:p w14:paraId="04D3198F" w14:textId="71869D1E" w:rsidR="009D7D60" w:rsidRDefault="009D7D60" w:rsidP="00EE3B31">
            <w:r>
              <w:t>Interpret Contextual Parameters</w:t>
            </w:r>
          </w:p>
          <w:p w14:paraId="3188239F" w14:textId="5F6BF85A" w:rsidR="009D7D60" w:rsidRDefault="009D7D60" w:rsidP="00EE3B31">
            <w:r>
              <w:t>A Graph is a Set of All Solutions</w:t>
            </w:r>
          </w:p>
          <w:p w14:paraId="4ECB45BB" w14:textId="2EB5583A" w:rsidR="009D7D60" w:rsidRDefault="009D7D60" w:rsidP="00EE3B31">
            <w:r>
              <w:t>Write LOBF Equation from Scatter</w:t>
            </w:r>
          </w:p>
          <w:p w14:paraId="20FD8CFB" w14:textId="7E068621" w:rsidR="009D7D60" w:rsidRPr="004E05E1" w:rsidRDefault="009D7D60" w:rsidP="00EE3B31">
            <w:r>
              <w:t>Interpret LOBF in Context</w:t>
            </w:r>
          </w:p>
        </w:tc>
      </w:tr>
      <w:tr w:rsidR="009D7D60" w14:paraId="0AB94B86" w14:textId="0A6A4FE4" w:rsidTr="00EE0006">
        <w:trPr>
          <w:trHeight w:val="3456"/>
          <w:jc w:val="center"/>
        </w:trPr>
        <w:tc>
          <w:tcPr>
            <w:tcW w:w="864" w:type="dxa"/>
            <w:vMerge/>
            <w:vAlign w:val="center"/>
          </w:tcPr>
          <w:p w14:paraId="72C9D982" w14:textId="77777777" w:rsidR="009D7D60" w:rsidRDefault="009D7D60" w:rsidP="00336FA0">
            <w:pPr>
              <w:jc w:val="center"/>
            </w:pPr>
          </w:p>
        </w:tc>
        <w:tc>
          <w:tcPr>
            <w:tcW w:w="2160" w:type="dxa"/>
            <w:vAlign w:val="center"/>
          </w:tcPr>
          <w:p w14:paraId="54BCBF0E" w14:textId="11179399" w:rsidR="009D7D60" w:rsidRPr="003C3672" w:rsidRDefault="009D7D60" w:rsidP="00336FA0">
            <w:pPr>
              <w:jc w:val="center"/>
            </w:pPr>
            <w:r>
              <w:rPr>
                <w:b/>
                <w:szCs w:val="22"/>
                <w:u w:val="single"/>
              </w:rPr>
              <w:t>Unit 3</w:t>
            </w:r>
            <w:r>
              <w:rPr>
                <w:szCs w:val="22"/>
              </w:rPr>
              <w:br/>
              <w:t>Creating and</w:t>
            </w:r>
            <w:r>
              <w:rPr>
                <w:szCs w:val="22"/>
              </w:rPr>
              <w:br/>
            </w:r>
            <w:r w:rsidRPr="003C3672">
              <w:rPr>
                <w:szCs w:val="22"/>
              </w:rPr>
              <w:t>Using Exponential Models to Solve Problems</w:t>
            </w:r>
          </w:p>
        </w:tc>
        <w:tc>
          <w:tcPr>
            <w:tcW w:w="1809" w:type="dxa"/>
            <w:vAlign w:val="center"/>
          </w:tcPr>
          <w:p w14:paraId="6D59C614" w14:textId="11370ECB" w:rsidR="009D7D60" w:rsidRDefault="009D7D60" w:rsidP="00621250">
            <w:pPr>
              <w:jc w:val="right"/>
            </w:pPr>
            <w:r>
              <w:t>M1.N.Q.A.1</w:t>
            </w:r>
          </w:p>
          <w:p w14:paraId="67FA5C71" w14:textId="54852837" w:rsidR="009D7D60" w:rsidRDefault="009D7D60" w:rsidP="00621250">
            <w:pPr>
              <w:jc w:val="right"/>
            </w:pPr>
            <w:r>
              <w:t>M1.N.Q.A.2</w:t>
            </w:r>
            <w:r>
              <w:br/>
              <w:t>M1.N.Q.A.3</w:t>
            </w:r>
            <w:r>
              <w:br/>
            </w:r>
            <w:r>
              <w:rPr>
                <w:b/>
                <w:bCs/>
                <w:shd w:val="clear" w:color="auto" w:fill="92D050"/>
              </w:rPr>
              <w:t>M1.A.</w:t>
            </w:r>
            <w:r w:rsidRPr="000508E9">
              <w:rPr>
                <w:b/>
                <w:bCs/>
                <w:shd w:val="clear" w:color="auto" w:fill="92D050"/>
              </w:rPr>
              <w:t>CED.A.1</w:t>
            </w:r>
            <w:r>
              <w:br/>
            </w:r>
            <w:r w:rsidRPr="00B1694A">
              <w:rPr>
                <w:b/>
                <w:shd w:val="clear" w:color="auto" w:fill="92D050"/>
              </w:rPr>
              <w:t>M1.</w:t>
            </w:r>
            <w:r w:rsidRPr="00B1694A">
              <w:rPr>
                <w:b/>
                <w:bCs/>
                <w:shd w:val="clear" w:color="auto" w:fill="92D050"/>
              </w:rPr>
              <w:t>A.SSE.A.1a</w:t>
            </w:r>
            <w:r>
              <w:rPr>
                <w:b/>
                <w:bCs/>
              </w:rPr>
              <w:t xml:space="preserve"> </w:t>
            </w:r>
            <w:r w:rsidRPr="00B1694A">
              <w:rPr>
                <w:b/>
                <w:shd w:val="clear" w:color="auto" w:fill="92D050"/>
              </w:rPr>
              <w:t>M1.</w:t>
            </w:r>
            <w:r w:rsidRPr="00B1694A">
              <w:rPr>
                <w:b/>
                <w:bCs/>
                <w:shd w:val="clear" w:color="auto" w:fill="92D050"/>
              </w:rPr>
              <w:t>A.SSE.A.1b</w:t>
            </w:r>
            <w:r>
              <w:t xml:space="preserve"> </w:t>
            </w:r>
            <w:r w:rsidRPr="00B1694A">
              <w:rPr>
                <w:b/>
                <w:shd w:val="clear" w:color="auto" w:fill="92D050"/>
              </w:rPr>
              <w:t>M1.A.SSE.B.2a</w:t>
            </w:r>
            <w:r>
              <w:t xml:space="preserve"> </w:t>
            </w:r>
            <w:r w:rsidRPr="00B1694A">
              <w:rPr>
                <w:b/>
                <w:shd w:val="clear" w:color="auto" w:fill="92D050"/>
              </w:rPr>
              <w:t>M1.</w:t>
            </w:r>
            <w:r w:rsidRPr="00B1694A">
              <w:rPr>
                <w:b/>
                <w:bCs/>
                <w:shd w:val="clear" w:color="auto" w:fill="92D050"/>
              </w:rPr>
              <w:t>A.REI.C.4</w:t>
            </w:r>
            <w:r>
              <w:br/>
            </w:r>
            <w:r w:rsidRPr="00B1694A">
              <w:rPr>
                <w:b/>
                <w:bCs/>
                <w:shd w:val="clear" w:color="auto" w:fill="92D050"/>
              </w:rPr>
              <w:t>M1.F.IF.A.2</w:t>
            </w:r>
            <w:r>
              <w:br/>
            </w:r>
            <w:r w:rsidRPr="00B1694A">
              <w:rPr>
                <w:b/>
                <w:shd w:val="clear" w:color="auto" w:fill="92D050"/>
              </w:rPr>
              <w:t>M1.</w:t>
            </w:r>
            <w:r w:rsidRPr="00B1694A">
              <w:rPr>
                <w:b/>
                <w:bCs/>
                <w:shd w:val="clear" w:color="auto" w:fill="92D050"/>
              </w:rPr>
              <w:t>F.IF.B.3</w:t>
            </w:r>
            <w:r>
              <w:br/>
              <w:t>M1.F.IF.C.7</w:t>
            </w:r>
          </w:p>
        </w:tc>
        <w:tc>
          <w:tcPr>
            <w:tcW w:w="4032" w:type="dxa"/>
            <w:vAlign w:val="center"/>
          </w:tcPr>
          <w:p w14:paraId="4E2F8D7E" w14:textId="77777777" w:rsidR="009D7D60" w:rsidRDefault="009D7D60" w:rsidP="00871359">
            <w:r>
              <w:t>Choose Appropriate Units</w:t>
            </w:r>
          </w:p>
          <w:p w14:paraId="1153FEF5" w14:textId="77777777" w:rsidR="009D7D60" w:rsidRDefault="009D7D60" w:rsidP="00871359">
            <w:r>
              <w:t>Justify Appropriate Quantities</w:t>
            </w:r>
          </w:p>
          <w:p w14:paraId="5E68AADC" w14:textId="77777777" w:rsidR="009D7D60" w:rsidRDefault="009D7D60" w:rsidP="00871359">
            <w:r>
              <w:t>Choose Accurate Limitations</w:t>
            </w:r>
          </w:p>
          <w:p w14:paraId="706F9A0D" w14:textId="59F1E32E" w:rsidR="009D7D60" w:rsidRDefault="009D7D60" w:rsidP="004E05E1">
            <w:r>
              <w:t>Write Equations and Inequalities</w:t>
            </w:r>
          </w:p>
          <w:p w14:paraId="39532163" w14:textId="34AC868E" w:rsidR="009D7D60" w:rsidRDefault="009D7D60" w:rsidP="00871359">
            <w:r>
              <w:t>Interpret Parts of an Expression (Lin)</w:t>
            </w:r>
          </w:p>
          <w:p w14:paraId="0475E6A7" w14:textId="4347CDBC" w:rsidR="009D7D60" w:rsidRDefault="009D7D60" w:rsidP="004E05E1">
            <w:r>
              <w:t>Interpret Parts of an Expression (Exp)</w:t>
            </w:r>
          </w:p>
          <w:p w14:paraId="3A1E46F2" w14:textId="59B2C695" w:rsidR="009D7D60" w:rsidRDefault="009D7D60" w:rsidP="004E05E1">
            <w:r>
              <w:t>Rewrite Exponential Expressions</w:t>
            </w:r>
          </w:p>
          <w:p w14:paraId="3694872F" w14:textId="2A947B72" w:rsidR="009D7D60" w:rsidRDefault="009D7D60" w:rsidP="004E05E1">
            <w:r>
              <w:t>Interpret Solutions to Systems</w:t>
            </w:r>
          </w:p>
          <w:p w14:paraId="3E57BF23" w14:textId="77777777" w:rsidR="009D7D60" w:rsidRDefault="009D7D60" w:rsidP="00871359">
            <w:r>
              <w:t>Evaluate Functions in Context</w:t>
            </w:r>
          </w:p>
          <w:p w14:paraId="7B12E4AC" w14:textId="474C70EA" w:rsidR="009D7D60" w:rsidRDefault="009D7D60" w:rsidP="00871359">
            <w:r>
              <w:t>10 Features of a Graph</w:t>
            </w:r>
          </w:p>
          <w:p w14:paraId="2B879461" w14:textId="091C931E" w:rsidR="009D7D60" w:rsidRPr="004E05E1" w:rsidRDefault="009D7D60" w:rsidP="004E05E1">
            <w:r>
              <w:t>Representations of Functions</w:t>
            </w:r>
          </w:p>
        </w:tc>
      </w:tr>
      <w:tr w:rsidR="009D7D60" w14:paraId="718FFF2B" w14:textId="0B5420B4" w:rsidTr="00EE0006">
        <w:trPr>
          <w:cantSplit/>
          <w:trHeight w:val="2448"/>
          <w:jc w:val="center"/>
        </w:trPr>
        <w:tc>
          <w:tcPr>
            <w:tcW w:w="864" w:type="dxa"/>
            <w:textDirection w:val="btLr"/>
            <w:vAlign w:val="center"/>
          </w:tcPr>
          <w:p w14:paraId="0EFEF5EA" w14:textId="0059A20F" w:rsidR="009D7D60" w:rsidRPr="004E05E1" w:rsidRDefault="009D7D60" w:rsidP="004E05E1">
            <w:pPr>
              <w:ind w:left="113" w:right="113"/>
              <w:jc w:val="center"/>
              <w:rPr>
                <w:b/>
              </w:rPr>
            </w:pPr>
            <w:r w:rsidRPr="004E05E1">
              <w:rPr>
                <w:b/>
              </w:rPr>
              <w:lastRenderedPageBreak/>
              <w:t>Quarter 2</w:t>
            </w:r>
          </w:p>
        </w:tc>
        <w:tc>
          <w:tcPr>
            <w:tcW w:w="2160" w:type="dxa"/>
            <w:vAlign w:val="center"/>
          </w:tcPr>
          <w:p w14:paraId="60DA1E1C" w14:textId="3BA14A3C" w:rsidR="009D7D60" w:rsidRPr="003C3672" w:rsidRDefault="009D7D60" w:rsidP="00336FA0">
            <w:pPr>
              <w:jc w:val="center"/>
            </w:pPr>
            <w:r>
              <w:rPr>
                <w:b/>
                <w:color w:val="000000" w:themeColor="text1"/>
                <w:szCs w:val="22"/>
                <w:u w:val="single"/>
              </w:rPr>
              <w:t>Unit 4</w:t>
            </w:r>
            <w:r>
              <w:rPr>
                <w:color w:val="000000" w:themeColor="text1"/>
                <w:szCs w:val="22"/>
              </w:rPr>
              <w:br/>
            </w:r>
            <w:r w:rsidRPr="003C3672">
              <w:rPr>
                <w:color w:val="000000" w:themeColor="text1"/>
                <w:szCs w:val="22"/>
              </w:rPr>
              <w:t>Comparing Linear and Exponential Models to Solve Problems</w:t>
            </w:r>
          </w:p>
        </w:tc>
        <w:tc>
          <w:tcPr>
            <w:tcW w:w="1809" w:type="dxa"/>
            <w:vAlign w:val="center"/>
          </w:tcPr>
          <w:p w14:paraId="2AC20D96" w14:textId="0B75527E" w:rsidR="009D7D60" w:rsidRDefault="009D7D60" w:rsidP="00621250">
            <w:pPr>
              <w:jc w:val="right"/>
            </w:pPr>
            <w:r w:rsidRPr="00B1694A">
              <w:rPr>
                <w:b/>
                <w:bCs/>
                <w:shd w:val="clear" w:color="auto" w:fill="92D050"/>
              </w:rPr>
              <w:t>M1.F.BF.A.1a</w:t>
            </w:r>
            <w:r>
              <w:br/>
            </w:r>
            <w:r w:rsidRPr="00B1694A">
              <w:rPr>
                <w:b/>
                <w:shd w:val="clear" w:color="auto" w:fill="92D050"/>
              </w:rPr>
              <w:t>M1.</w:t>
            </w:r>
            <w:r w:rsidRPr="00B1694A">
              <w:rPr>
                <w:b/>
                <w:bCs/>
                <w:shd w:val="clear" w:color="auto" w:fill="92D050"/>
              </w:rPr>
              <w:t>F.BF.A.2</w:t>
            </w:r>
            <w:r>
              <w:br/>
            </w:r>
            <w:r w:rsidRPr="00B1694A">
              <w:rPr>
                <w:color w:val="000000" w:themeColor="text1"/>
                <w:szCs w:val="22"/>
              </w:rPr>
              <w:t>M1.F.LE.A.1</w:t>
            </w:r>
            <w:r>
              <w:rPr>
                <w:color w:val="000000" w:themeColor="text1"/>
                <w:szCs w:val="22"/>
              </w:rPr>
              <w:br/>
            </w:r>
            <w:r>
              <w:t>M1.F.LE.A.2</w:t>
            </w:r>
            <w:r>
              <w:br/>
              <w:t>M1.F.LE.A.3</w:t>
            </w:r>
            <w:r>
              <w:br/>
              <w:t>M1.F.LE.B.4</w:t>
            </w:r>
            <w:r>
              <w:br/>
              <w:t>M1.S-ID.B.4a</w:t>
            </w:r>
          </w:p>
        </w:tc>
        <w:tc>
          <w:tcPr>
            <w:tcW w:w="4032" w:type="dxa"/>
            <w:vAlign w:val="center"/>
          </w:tcPr>
          <w:p w14:paraId="209732ED" w14:textId="54A5C97E" w:rsidR="009D7D60" w:rsidRDefault="009D7D60" w:rsidP="00C8547F">
            <w:r>
              <w:t>Explicit Expressions and Recursion</w:t>
            </w:r>
            <w:r>
              <w:br/>
              <w:t>Arithmetic and Geometric Sequences</w:t>
            </w:r>
            <w:r>
              <w:br/>
              <w:t>Linear vs. Exponential Functions</w:t>
            </w:r>
            <w:r>
              <w:br/>
              <w:t>Write Functions and Sequences</w:t>
            </w:r>
          </w:p>
          <w:p w14:paraId="63897008" w14:textId="7D230692" w:rsidR="009D7D60" w:rsidRDefault="009D7D60" w:rsidP="00C8547F">
            <w:r>
              <w:t>Exponential Will Exceed Linear</w:t>
            </w:r>
            <w:r>
              <w:br/>
              <w:t>Interpret Contextual Parameters</w:t>
            </w:r>
          </w:p>
          <w:p w14:paraId="35774AF5" w14:textId="48774DA9" w:rsidR="009D7D60" w:rsidRPr="004E05E1" w:rsidRDefault="009D7D60" w:rsidP="004E05E1">
            <w:r>
              <w:t>Use LOBFs for Regression</w:t>
            </w:r>
          </w:p>
        </w:tc>
      </w:tr>
      <w:tr w:rsidR="009D7D60" w14:paraId="68D67024" w14:textId="3C83659E" w:rsidTr="00EE0006">
        <w:trPr>
          <w:cantSplit/>
          <w:trHeight w:val="2736"/>
          <w:jc w:val="center"/>
        </w:trPr>
        <w:tc>
          <w:tcPr>
            <w:tcW w:w="864" w:type="dxa"/>
            <w:vMerge w:val="restart"/>
            <w:textDirection w:val="btLr"/>
            <w:vAlign w:val="center"/>
          </w:tcPr>
          <w:p w14:paraId="7E15A394" w14:textId="255B0202" w:rsidR="009D7D60" w:rsidRPr="000508E9" w:rsidRDefault="009D7D60" w:rsidP="00336FA0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8"/>
              </w:rPr>
              <w:t>Quarter 3</w:t>
            </w:r>
          </w:p>
        </w:tc>
        <w:tc>
          <w:tcPr>
            <w:tcW w:w="2160" w:type="dxa"/>
            <w:vAlign w:val="center"/>
          </w:tcPr>
          <w:p w14:paraId="443218E5" w14:textId="26FA6E08" w:rsidR="009D7D60" w:rsidRPr="003C3672" w:rsidRDefault="009D7D60" w:rsidP="00556D81">
            <w:pPr>
              <w:jc w:val="center"/>
            </w:pPr>
            <w:r>
              <w:rPr>
                <w:b/>
                <w:color w:val="000000" w:themeColor="text1"/>
                <w:szCs w:val="22"/>
                <w:u w:val="single"/>
              </w:rPr>
              <w:t>Unit 5</w:t>
            </w:r>
            <w:r>
              <w:rPr>
                <w:color w:val="000000" w:themeColor="text1"/>
                <w:szCs w:val="22"/>
              </w:rPr>
              <w:br/>
              <w:t>Transformations as</w:t>
            </w:r>
            <w:r>
              <w:rPr>
                <w:color w:val="000000" w:themeColor="text1"/>
                <w:szCs w:val="22"/>
              </w:rPr>
              <w:br/>
            </w:r>
            <w:r w:rsidRPr="003C3672">
              <w:rPr>
                <w:color w:val="000000" w:themeColor="text1"/>
                <w:szCs w:val="22"/>
              </w:rPr>
              <w:t>Functions on the Coordinate Plane</w:t>
            </w:r>
          </w:p>
        </w:tc>
        <w:tc>
          <w:tcPr>
            <w:tcW w:w="1809" w:type="dxa"/>
            <w:vAlign w:val="center"/>
          </w:tcPr>
          <w:p w14:paraId="50F1D71E" w14:textId="2D3D7BC9" w:rsidR="009D7D60" w:rsidRDefault="009D7D60" w:rsidP="00621250">
            <w:pPr>
              <w:jc w:val="right"/>
            </w:pPr>
            <w:r>
              <w:t>M1.G.CO.A.1</w:t>
            </w:r>
            <w:r>
              <w:br/>
              <w:t>M1.G.CO.A.2</w:t>
            </w:r>
            <w:r>
              <w:br/>
              <w:t>M1.G.CO.A.3</w:t>
            </w:r>
            <w:r>
              <w:br/>
              <w:t>M1.G.CO.A.4</w:t>
            </w:r>
            <w:r>
              <w:br/>
              <w:t>M1.G.CO.A.5</w:t>
            </w:r>
            <w:r>
              <w:br/>
            </w:r>
            <w:r w:rsidRPr="00AA4643">
              <w:rPr>
                <w:b/>
                <w:shd w:val="clear" w:color="auto" w:fill="92D050"/>
              </w:rPr>
              <w:t>M1.</w:t>
            </w:r>
            <w:r w:rsidRPr="00AA4643">
              <w:rPr>
                <w:b/>
                <w:bCs/>
                <w:shd w:val="clear" w:color="auto" w:fill="92D050"/>
              </w:rPr>
              <w:t>G.CO.B.6</w:t>
            </w:r>
            <w:r>
              <w:rPr>
                <w:b/>
                <w:bCs/>
              </w:rPr>
              <w:br/>
            </w:r>
            <w:r w:rsidRPr="00AA4643">
              <w:rPr>
                <w:b/>
                <w:shd w:val="clear" w:color="auto" w:fill="92D050"/>
              </w:rPr>
              <w:t>M1.</w:t>
            </w:r>
            <w:r w:rsidRPr="00AA4643">
              <w:rPr>
                <w:b/>
                <w:bCs/>
                <w:shd w:val="clear" w:color="auto" w:fill="92D050"/>
              </w:rPr>
              <w:t>F.IF.A.1</w:t>
            </w:r>
            <w:r>
              <w:br/>
            </w:r>
            <w:r w:rsidRPr="00AA4643">
              <w:rPr>
                <w:b/>
                <w:shd w:val="clear" w:color="auto" w:fill="92D050"/>
              </w:rPr>
              <w:t>M1.</w:t>
            </w:r>
            <w:r w:rsidRPr="00AA4643">
              <w:rPr>
                <w:b/>
                <w:bCs/>
                <w:shd w:val="clear" w:color="auto" w:fill="92D050"/>
              </w:rPr>
              <w:t>F.IF.A.2</w:t>
            </w:r>
          </w:p>
        </w:tc>
        <w:tc>
          <w:tcPr>
            <w:tcW w:w="4032" w:type="dxa"/>
            <w:vAlign w:val="center"/>
          </w:tcPr>
          <w:p w14:paraId="23EB3585" w14:textId="6784A0A4" w:rsidR="009D7D60" w:rsidRDefault="009D7D60" w:rsidP="004E05E1">
            <w:r>
              <w:t>Geometry Vocabulary/Definitions</w:t>
            </w:r>
          </w:p>
          <w:p w14:paraId="11710317" w14:textId="54F4268C" w:rsidR="009D7D60" w:rsidRDefault="009D7D60" w:rsidP="004E05E1">
            <w:r>
              <w:t>Functions for Image Coordinates</w:t>
            </w:r>
          </w:p>
          <w:p w14:paraId="37903FAE" w14:textId="3E6C5731" w:rsidR="009D7D60" w:rsidRDefault="009D7D60" w:rsidP="004E05E1">
            <w:r>
              <w:t>Describe Pre-Image to Image</w:t>
            </w:r>
          </w:p>
          <w:p w14:paraId="33E7C423" w14:textId="5305A362" w:rsidR="009D7D60" w:rsidRDefault="009D7D60" w:rsidP="004E05E1">
            <w:r>
              <w:t>Define Transformations</w:t>
            </w:r>
          </w:p>
          <w:p w14:paraId="5D5C48F5" w14:textId="5D59B782" w:rsidR="009D7D60" w:rsidRDefault="009D7D60" w:rsidP="004E05E1">
            <w:r>
              <w:t>Given Pre-Image, Draw Image</w:t>
            </w:r>
          </w:p>
          <w:p w14:paraId="3867BB77" w14:textId="2DEF2303" w:rsidR="009D7D60" w:rsidRDefault="009D7D60" w:rsidP="004E05E1">
            <w:r>
              <w:t>Predict Effects of Rigid Motion</w:t>
            </w:r>
          </w:p>
          <w:p w14:paraId="7E8FA39C" w14:textId="794A9E66" w:rsidR="009D7D60" w:rsidRDefault="009D7D60" w:rsidP="004E05E1">
            <w:r>
              <w:t>Function Notation</w:t>
            </w:r>
          </w:p>
          <w:p w14:paraId="17DE4102" w14:textId="67A98886" w:rsidR="009D7D60" w:rsidRPr="004E05E1" w:rsidRDefault="009D7D60" w:rsidP="004E05E1">
            <w:r>
              <w:t>Evaluate Functions in Context</w:t>
            </w:r>
          </w:p>
        </w:tc>
      </w:tr>
      <w:tr w:rsidR="009D7D60" w14:paraId="447C2308" w14:textId="44709EB3" w:rsidTr="00EE0006">
        <w:trPr>
          <w:trHeight w:val="1728"/>
          <w:jc w:val="center"/>
        </w:trPr>
        <w:tc>
          <w:tcPr>
            <w:tcW w:w="864" w:type="dxa"/>
            <w:vMerge/>
            <w:vAlign w:val="center"/>
          </w:tcPr>
          <w:p w14:paraId="7D2D5B77" w14:textId="77777777" w:rsidR="009D7D60" w:rsidRDefault="009D7D60" w:rsidP="00336FA0">
            <w:pPr>
              <w:jc w:val="center"/>
            </w:pPr>
          </w:p>
        </w:tc>
        <w:tc>
          <w:tcPr>
            <w:tcW w:w="2160" w:type="dxa"/>
            <w:vAlign w:val="center"/>
          </w:tcPr>
          <w:p w14:paraId="31CE92AD" w14:textId="1225AA25" w:rsidR="009D7D60" w:rsidRPr="003C3672" w:rsidRDefault="009D7D60" w:rsidP="00336FA0">
            <w:pPr>
              <w:jc w:val="center"/>
            </w:pPr>
            <w:r>
              <w:rPr>
                <w:b/>
                <w:color w:val="000000" w:themeColor="text1"/>
                <w:szCs w:val="22"/>
                <w:u w:val="single"/>
              </w:rPr>
              <w:t>Unit 6</w:t>
            </w:r>
            <w:r>
              <w:rPr>
                <w:color w:val="000000" w:themeColor="text1"/>
                <w:szCs w:val="22"/>
              </w:rPr>
              <w:br/>
              <w:t>Rigid Motion</w:t>
            </w:r>
            <w:r>
              <w:rPr>
                <w:color w:val="000000" w:themeColor="text1"/>
                <w:szCs w:val="22"/>
              </w:rPr>
              <w:br/>
            </w:r>
            <w:r w:rsidRPr="003C3672">
              <w:rPr>
                <w:color w:val="000000" w:themeColor="text1"/>
                <w:szCs w:val="22"/>
              </w:rPr>
              <w:t>and Triangle Congruence</w:t>
            </w:r>
          </w:p>
        </w:tc>
        <w:tc>
          <w:tcPr>
            <w:tcW w:w="1809" w:type="dxa"/>
            <w:vAlign w:val="center"/>
          </w:tcPr>
          <w:p w14:paraId="5CDDCFDC" w14:textId="7BE2E075" w:rsidR="009D7D60" w:rsidRDefault="009D7D60" w:rsidP="00621250">
            <w:pPr>
              <w:jc w:val="right"/>
            </w:pPr>
            <w:r>
              <w:t>M1.G.CO.A.1</w:t>
            </w:r>
            <w:r>
              <w:br/>
            </w:r>
            <w:r w:rsidRPr="00AA4643">
              <w:rPr>
                <w:b/>
                <w:shd w:val="clear" w:color="auto" w:fill="92D050"/>
              </w:rPr>
              <w:t>M1.</w:t>
            </w:r>
            <w:r w:rsidRPr="00AA4643">
              <w:rPr>
                <w:b/>
                <w:bCs/>
                <w:shd w:val="clear" w:color="auto" w:fill="92D050"/>
              </w:rPr>
              <w:t>G.CO.B.7</w:t>
            </w:r>
            <w:r>
              <w:rPr>
                <w:b/>
                <w:bCs/>
              </w:rPr>
              <w:br/>
            </w:r>
            <w:r w:rsidRPr="00AA4643">
              <w:rPr>
                <w:b/>
                <w:bCs/>
                <w:shd w:val="clear" w:color="auto" w:fill="92D050"/>
              </w:rPr>
              <w:t>M1.G.CO.B.8</w:t>
            </w:r>
            <w:r>
              <w:rPr>
                <w:b/>
                <w:bCs/>
              </w:rPr>
              <w:br/>
            </w:r>
            <w:r w:rsidRPr="00AA4643">
              <w:rPr>
                <w:b/>
                <w:bCs/>
                <w:shd w:val="clear" w:color="auto" w:fill="92D050"/>
              </w:rPr>
              <w:t>M1.G.CO.C.10</w:t>
            </w:r>
            <w:r>
              <w:br/>
            </w:r>
            <w:r w:rsidRPr="00B1694A">
              <w:rPr>
                <w:szCs w:val="22"/>
              </w:rPr>
              <w:t>M2.A.REI.A.1</w:t>
            </w:r>
          </w:p>
        </w:tc>
        <w:tc>
          <w:tcPr>
            <w:tcW w:w="4032" w:type="dxa"/>
            <w:vAlign w:val="center"/>
          </w:tcPr>
          <w:p w14:paraId="58530C9F" w14:textId="77777777" w:rsidR="009D7D60" w:rsidRDefault="009D7D60" w:rsidP="00A306A2">
            <w:r>
              <w:t>Geometry Vocabulary/Definitions</w:t>
            </w:r>
          </w:p>
          <w:p w14:paraId="05180DBA" w14:textId="180A1AB3" w:rsidR="009D7D60" w:rsidRDefault="009D7D60" w:rsidP="004E05E1">
            <w:r>
              <w:t>Triangles: CPCTC</w:t>
            </w:r>
          </w:p>
          <w:p w14:paraId="06D34382" w14:textId="56AF132D" w:rsidR="009D7D60" w:rsidRDefault="009D7D60" w:rsidP="004E05E1">
            <w:r>
              <w:t>Triangles: SSS/SAS/ASA/AAS</w:t>
            </w:r>
          </w:p>
          <w:p w14:paraId="71D188C6" w14:textId="6F57CF3C" w:rsidR="009D7D60" w:rsidRDefault="009D7D60" w:rsidP="004E05E1">
            <w:r>
              <w:t>Triangle Theorems</w:t>
            </w:r>
          </w:p>
          <w:p w14:paraId="2F8522FA" w14:textId="7529487D" w:rsidR="009D7D60" w:rsidRPr="004E05E1" w:rsidRDefault="009D7D60" w:rsidP="004E05E1">
            <w:r>
              <w:t>Explaining Each Step</w:t>
            </w:r>
          </w:p>
        </w:tc>
      </w:tr>
      <w:tr w:rsidR="009D7D60" w14:paraId="0A001FF6" w14:textId="219BA484" w:rsidTr="00EE0006">
        <w:trPr>
          <w:trHeight w:val="1296"/>
          <w:jc w:val="center"/>
        </w:trPr>
        <w:tc>
          <w:tcPr>
            <w:tcW w:w="864" w:type="dxa"/>
            <w:vMerge/>
            <w:vAlign w:val="center"/>
          </w:tcPr>
          <w:p w14:paraId="589727BC" w14:textId="77777777" w:rsidR="009D7D60" w:rsidRDefault="009D7D60" w:rsidP="00336FA0">
            <w:pPr>
              <w:jc w:val="center"/>
            </w:pPr>
          </w:p>
        </w:tc>
        <w:tc>
          <w:tcPr>
            <w:tcW w:w="2160" w:type="dxa"/>
            <w:vAlign w:val="center"/>
          </w:tcPr>
          <w:p w14:paraId="4ED1A356" w14:textId="0921D42B" w:rsidR="009D7D60" w:rsidRPr="003C3672" w:rsidRDefault="009D7D60" w:rsidP="00336FA0">
            <w:pPr>
              <w:jc w:val="center"/>
            </w:pPr>
            <w:r>
              <w:rPr>
                <w:b/>
                <w:color w:val="000000" w:themeColor="text1"/>
                <w:szCs w:val="22"/>
                <w:u w:val="single"/>
              </w:rPr>
              <w:t>Unit 7</w:t>
            </w:r>
            <w:r>
              <w:rPr>
                <w:color w:val="000000" w:themeColor="text1"/>
                <w:szCs w:val="22"/>
              </w:rPr>
              <w:br/>
            </w:r>
            <w:r w:rsidRPr="003C3672">
              <w:rPr>
                <w:color w:val="000000" w:themeColor="text1"/>
                <w:szCs w:val="22"/>
              </w:rPr>
              <w:t>Geometric Proof and Quadrilaterals</w:t>
            </w:r>
          </w:p>
        </w:tc>
        <w:tc>
          <w:tcPr>
            <w:tcW w:w="1809" w:type="dxa"/>
            <w:vAlign w:val="center"/>
          </w:tcPr>
          <w:p w14:paraId="5B73F162" w14:textId="05CC01EE" w:rsidR="009D7D60" w:rsidRDefault="009D7D60" w:rsidP="00621250">
            <w:pPr>
              <w:jc w:val="right"/>
            </w:pPr>
            <w:r w:rsidRPr="00AA4643">
              <w:rPr>
                <w:b/>
                <w:bCs/>
                <w:shd w:val="clear" w:color="auto" w:fill="92D050"/>
              </w:rPr>
              <w:t>M1.G.CO.C.9</w:t>
            </w:r>
            <w:r>
              <w:rPr>
                <w:b/>
                <w:bCs/>
              </w:rPr>
              <w:br/>
            </w:r>
            <w:r w:rsidRPr="00AA4643">
              <w:rPr>
                <w:b/>
                <w:bCs/>
                <w:shd w:val="clear" w:color="auto" w:fill="92D050"/>
              </w:rPr>
              <w:t>M1.G.CO.C.11</w:t>
            </w:r>
            <w:r>
              <w:rPr>
                <w:b/>
                <w:bCs/>
              </w:rPr>
              <w:br/>
            </w:r>
            <w:r w:rsidRPr="00B1694A">
              <w:rPr>
                <w:szCs w:val="22"/>
              </w:rPr>
              <w:t>M2.A.REI.A.1</w:t>
            </w:r>
          </w:p>
        </w:tc>
        <w:tc>
          <w:tcPr>
            <w:tcW w:w="4032" w:type="dxa"/>
            <w:vAlign w:val="center"/>
          </w:tcPr>
          <w:p w14:paraId="4BCEE9FB" w14:textId="7CDBD1BC" w:rsidR="009D7D60" w:rsidRDefault="009D7D60" w:rsidP="004E05E1">
            <w:r>
              <w:t>Line and Angle Theorems</w:t>
            </w:r>
          </w:p>
          <w:p w14:paraId="5BF324B7" w14:textId="157F907F" w:rsidR="009D7D60" w:rsidRDefault="009D7D60" w:rsidP="004E05E1">
            <w:r>
              <w:t>Parallelogram Theorems</w:t>
            </w:r>
          </w:p>
          <w:p w14:paraId="6B0331AB" w14:textId="6B749660" w:rsidR="009D7D60" w:rsidRPr="004E05E1" w:rsidRDefault="009D7D60" w:rsidP="004E05E1">
            <w:r>
              <w:t>Explaining Each Step</w:t>
            </w:r>
          </w:p>
        </w:tc>
      </w:tr>
      <w:tr w:rsidR="009D7D60" w14:paraId="5C24B219" w14:textId="74956587" w:rsidTr="00EE0006">
        <w:trPr>
          <w:cantSplit/>
          <w:trHeight w:val="2016"/>
          <w:jc w:val="center"/>
        </w:trPr>
        <w:tc>
          <w:tcPr>
            <w:tcW w:w="864" w:type="dxa"/>
            <w:vMerge w:val="restart"/>
            <w:textDirection w:val="btLr"/>
            <w:vAlign w:val="center"/>
          </w:tcPr>
          <w:p w14:paraId="0C74E8BD" w14:textId="06D0E6EF" w:rsidR="009D7D60" w:rsidRPr="00336FA0" w:rsidRDefault="009D7D60" w:rsidP="00336FA0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Quarter 4</w:t>
            </w:r>
          </w:p>
        </w:tc>
        <w:tc>
          <w:tcPr>
            <w:tcW w:w="2160" w:type="dxa"/>
            <w:vAlign w:val="center"/>
          </w:tcPr>
          <w:p w14:paraId="4125ACE9" w14:textId="1AE3E6C1" w:rsidR="009D7D60" w:rsidRPr="003C3672" w:rsidRDefault="009D7D60" w:rsidP="00336FA0">
            <w:pPr>
              <w:jc w:val="center"/>
            </w:pPr>
            <w:r>
              <w:rPr>
                <w:b/>
                <w:szCs w:val="22"/>
                <w:u w:val="single"/>
              </w:rPr>
              <w:t>Unit 8</w:t>
            </w:r>
            <w:r>
              <w:rPr>
                <w:szCs w:val="22"/>
              </w:rPr>
              <w:br/>
            </w:r>
            <w:r w:rsidRPr="003C3672">
              <w:rPr>
                <w:szCs w:val="22"/>
              </w:rPr>
              <w:t>Using Systems of Li</w:t>
            </w:r>
            <w:r>
              <w:rPr>
                <w:szCs w:val="22"/>
              </w:rPr>
              <w:t>near Equations and Inequalities</w:t>
            </w:r>
            <w:r>
              <w:rPr>
                <w:szCs w:val="22"/>
              </w:rPr>
              <w:br/>
            </w:r>
            <w:r w:rsidRPr="003C3672">
              <w:rPr>
                <w:szCs w:val="22"/>
              </w:rPr>
              <w:t>to Solve Problems</w:t>
            </w:r>
          </w:p>
        </w:tc>
        <w:tc>
          <w:tcPr>
            <w:tcW w:w="1809" w:type="dxa"/>
            <w:vAlign w:val="center"/>
          </w:tcPr>
          <w:p w14:paraId="5D6739E3" w14:textId="45A4888E" w:rsidR="009D7D60" w:rsidRDefault="009D7D60" w:rsidP="00621250">
            <w:pPr>
              <w:jc w:val="right"/>
            </w:pPr>
            <w:r w:rsidRPr="00AA4643">
              <w:rPr>
                <w:b/>
                <w:color w:val="000000" w:themeColor="text1"/>
                <w:szCs w:val="22"/>
                <w:shd w:val="clear" w:color="auto" w:fill="92D050"/>
              </w:rPr>
              <w:t>M1.A.REI.B.2</w:t>
            </w:r>
            <w:r>
              <w:rPr>
                <w:color w:val="000000" w:themeColor="text1"/>
                <w:szCs w:val="22"/>
              </w:rPr>
              <w:br/>
            </w:r>
            <w:r w:rsidRPr="00AA4643">
              <w:rPr>
                <w:b/>
                <w:shd w:val="clear" w:color="auto" w:fill="92D050"/>
              </w:rPr>
              <w:t>M1.</w:t>
            </w:r>
            <w:r w:rsidRPr="00AA4643">
              <w:rPr>
                <w:b/>
                <w:bCs/>
                <w:shd w:val="clear" w:color="auto" w:fill="92D050"/>
              </w:rPr>
              <w:t>A.REI.C.3</w:t>
            </w:r>
            <w:r>
              <w:br/>
            </w:r>
            <w:r w:rsidRPr="00AA4643">
              <w:rPr>
                <w:b/>
                <w:bCs/>
                <w:shd w:val="clear" w:color="auto" w:fill="92D050"/>
              </w:rPr>
              <w:t>M1.A.REI.C.4</w:t>
            </w:r>
            <w:r>
              <w:br/>
            </w:r>
            <w:r w:rsidRPr="00AA4643">
              <w:rPr>
                <w:b/>
                <w:bCs/>
                <w:shd w:val="clear" w:color="auto" w:fill="92D050"/>
              </w:rPr>
              <w:t>M1.A.REI.C.5</w:t>
            </w:r>
            <w:r>
              <w:rPr>
                <w:b/>
                <w:bCs/>
              </w:rPr>
              <w:br/>
            </w:r>
            <w:r w:rsidRPr="00AA4643">
              <w:rPr>
                <w:b/>
                <w:szCs w:val="22"/>
                <w:shd w:val="clear" w:color="auto" w:fill="92D050"/>
              </w:rPr>
              <w:t>M1.</w:t>
            </w:r>
            <w:r w:rsidRPr="00AA4643">
              <w:rPr>
                <w:b/>
                <w:bCs/>
                <w:shd w:val="clear" w:color="auto" w:fill="92D050"/>
              </w:rPr>
              <w:t>A.CED.A.3</w:t>
            </w:r>
            <w:r>
              <w:br/>
            </w:r>
            <w:r w:rsidRPr="004A5F87">
              <w:rPr>
                <w:szCs w:val="22"/>
              </w:rPr>
              <w:t>M1.G.CO.A.1</w:t>
            </w:r>
          </w:p>
        </w:tc>
        <w:tc>
          <w:tcPr>
            <w:tcW w:w="4032" w:type="dxa"/>
            <w:vAlign w:val="center"/>
          </w:tcPr>
          <w:p w14:paraId="7EECA734" w14:textId="6D4490E1" w:rsidR="009D7D60" w:rsidRDefault="009D7D60" w:rsidP="004E05E1">
            <w:r>
              <w:t>Write and Solve a System in Context</w:t>
            </w:r>
          </w:p>
          <w:p w14:paraId="57D76FDF" w14:textId="3619A190" w:rsidR="009D7D60" w:rsidRDefault="009D7D60" w:rsidP="004E05E1">
            <w:r>
              <w:t>A Graph is a Set of All Solutions</w:t>
            </w:r>
          </w:p>
          <w:p w14:paraId="3D3A7D2F" w14:textId="77777777" w:rsidR="009D7D60" w:rsidRDefault="009D7D60" w:rsidP="00D75A5D">
            <w:r>
              <w:t>Interpret Solutions to Systems</w:t>
            </w:r>
          </w:p>
          <w:p w14:paraId="45AF4964" w14:textId="07E1430D" w:rsidR="009D7D60" w:rsidRDefault="009D7D60" w:rsidP="004E05E1">
            <w:r>
              <w:t>Graph Systems of Inequalities</w:t>
            </w:r>
          </w:p>
          <w:p w14:paraId="27A90577" w14:textId="19F48175" w:rsidR="009D7D60" w:rsidRDefault="009D7D60" w:rsidP="004E05E1">
            <w:r>
              <w:t>A Graph is a Set of All Solutions</w:t>
            </w:r>
          </w:p>
          <w:p w14:paraId="2264E85A" w14:textId="3BF2EDB4" w:rsidR="009D7D60" w:rsidRPr="004E05E1" w:rsidRDefault="009D7D60" w:rsidP="004E05E1">
            <w:r>
              <w:t>Geometry Vocabulary/Definitions</w:t>
            </w:r>
          </w:p>
        </w:tc>
      </w:tr>
      <w:tr w:rsidR="009D7D60" w14:paraId="222BD928" w14:textId="1432855D" w:rsidTr="00EE0006">
        <w:trPr>
          <w:trHeight w:val="2304"/>
          <w:jc w:val="center"/>
        </w:trPr>
        <w:tc>
          <w:tcPr>
            <w:tcW w:w="864" w:type="dxa"/>
            <w:vMerge/>
          </w:tcPr>
          <w:p w14:paraId="309706C4" w14:textId="77777777" w:rsidR="009D7D60" w:rsidRDefault="009D7D60"/>
        </w:tc>
        <w:tc>
          <w:tcPr>
            <w:tcW w:w="2160" w:type="dxa"/>
            <w:vAlign w:val="center"/>
          </w:tcPr>
          <w:p w14:paraId="598FF433" w14:textId="21A7A85A" w:rsidR="009D7D60" w:rsidRPr="003C3672" w:rsidRDefault="009D7D60" w:rsidP="00336FA0">
            <w:pPr>
              <w:jc w:val="center"/>
            </w:pPr>
            <w:r>
              <w:rPr>
                <w:rFonts w:cs="Times New Roman"/>
                <w:b/>
                <w:szCs w:val="22"/>
                <w:u w:val="single"/>
              </w:rPr>
              <w:t>Unit 9</w:t>
            </w:r>
            <w:r>
              <w:rPr>
                <w:rFonts w:cs="Times New Roman"/>
                <w:szCs w:val="22"/>
              </w:rPr>
              <w:br/>
            </w:r>
            <w:r w:rsidRPr="003C3672">
              <w:rPr>
                <w:rFonts w:cs="Times New Roman"/>
                <w:szCs w:val="22"/>
              </w:rPr>
              <w:t>Collect, Interpret, Analyze, and Summarize Data</w:t>
            </w:r>
          </w:p>
        </w:tc>
        <w:tc>
          <w:tcPr>
            <w:tcW w:w="1809" w:type="dxa"/>
            <w:vAlign w:val="center"/>
          </w:tcPr>
          <w:p w14:paraId="02982764" w14:textId="3219F093" w:rsidR="009D7D60" w:rsidRDefault="009D7D60" w:rsidP="00621250">
            <w:pPr>
              <w:jc w:val="right"/>
            </w:pPr>
            <w:r>
              <w:t>M1.N.Q.A.1</w:t>
            </w:r>
            <w:r>
              <w:br/>
            </w:r>
            <w:r>
              <w:rPr>
                <w:rFonts w:cs="Times New Roman"/>
                <w:szCs w:val="22"/>
              </w:rPr>
              <w:t>M1.</w:t>
            </w:r>
            <w:r>
              <w:t>S.ID.A.1</w:t>
            </w:r>
            <w:r>
              <w:br/>
            </w:r>
            <w:r>
              <w:rPr>
                <w:rFonts w:cs="Times New Roman"/>
                <w:szCs w:val="22"/>
              </w:rPr>
              <w:t>M1.</w:t>
            </w:r>
            <w:r>
              <w:t>S.ID.A.2</w:t>
            </w:r>
            <w:r>
              <w:br/>
              <w:t>M1.S.ID.A.3</w:t>
            </w:r>
            <w:r>
              <w:br/>
            </w:r>
            <w:r w:rsidRPr="007B6232">
              <w:rPr>
                <w:rFonts w:cs="Times New Roman"/>
                <w:szCs w:val="22"/>
                <w:shd w:val="clear" w:color="auto" w:fill="92D050"/>
              </w:rPr>
              <w:t>M1.S.ID.C.5</w:t>
            </w:r>
            <w:r>
              <w:rPr>
                <w:rFonts w:cs="Times New Roman"/>
                <w:szCs w:val="22"/>
              </w:rPr>
              <w:br/>
            </w:r>
            <w:r w:rsidRPr="007B6232">
              <w:rPr>
                <w:rFonts w:cs="Times New Roman"/>
                <w:szCs w:val="22"/>
                <w:shd w:val="clear" w:color="auto" w:fill="92D050"/>
              </w:rPr>
              <w:t>M1.S.ID.C.6</w:t>
            </w:r>
            <w:r>
              <w:rPr>
                <w:rFonts w:cs="Times New Roman"/>
                <w:szCs w:val="22"/>
              </w:rPr>
              <w:br/>
            </w:r>
            <w:r w:rsidRPr="007B6232">
              <w:rPr>
                <w:rFonts w:cs="Times New Roman"/>
                <w:szCs w:val="22"/>
                <w:shd w:val="clear" w:color="auto" w:fill="92D050"/>
              </w:rPr>
              <w:t>M1.S.ID.C.7</w:t>
            </w:r>
          </w:p>
        </w:tc>
        <w:tc>
          <w:tcPr>
            <w:tcW w:w="4032" w:type="dxa"/>
            <w:vAlign w:val="center"/>
          </w:tcPr>
          <w:p w14:paraId="1A10A421" w14:textId="77777777" w:rsidR="009D7D60" w:rsidRDefault="009D7D60" w:rsidP="00D75A5D">
            <w:r>
              <w:t>Choose Appropriate Units</w:t>
            </w:r>
          </w:p>
          <w:p w14:paraId="60737F26" w14:textId="2968DC3D" w:rsidR="009D7D60" w:rsidRDefault="009D7D60" w:rsidP="004E05E1">
            <w:r>
              <w:t>Dot/Box/Stem Plots and Histograms</w:t>
            </w:r>
          </w:p>
          <w:p w14:paraId="49E1B3AA" w14:textId="36D5D9E4" w:rsidR="009D7D60" w:rsidRDefault="009D7D60" w:rsidP="004E05E1">
            <w:r>
              <w:t>Compare Center and Spread</w:t>
            </w:r>
          </w:p>
          <w:p w14:paraId="72B658F2" w14:textId="2509785E" w:rsidR="009D7D60" w:rsidRDefault="009D7D60" w:rsidP="004E05E1">
            <w:r>
              <w:t>Interpret Center and Spread</w:t>
            </w:r>
          </w:p>
          <w:p w14:paraId="587F3419" w14:textId="0869810B" w:rsidR="009D7D60" w:rsidRDefault="009D7D60" w:rsidP="004E05E1">
            <w:r>
              <w:t>Interpret LOBF in Context</w:t>
            </w:r>
          </w:p>
          <w:p w14:paraId="22FE8A69" w14:textId="77777777" w:rsidR="009D7D60" w:rsidRDefault="009D7D60" w:rsidP="004E05E1">
            <w:r>
              <w:t>Determine Correlation Coefficient</w:t>
            </w:r>
          </w:p>
          <w:p w14:paraId="7132EAE4" w14:textId="4475B03E" w:rsidR="009D7D60" w:rsidRPr="004E05E1" w:rsidRDefault="009D7D60" w:rsidP="004E05E1">
            <w:r>
              <w:t>Correlation vs. Causation</w:t>
            </w:r>
          </w:p>
        </w:tc>
      </w:tr>
    </w:tbl>
    <w:p w14:paraId="14FD751E" w14:textId="4C03AFA2" w:rsidR="000224A7" w:rsidRDefault="000224A7"/>
    <w:sectPr w:rsidR="000224A7" w:rsidSect="00336F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90882" w14:textId="77777777" w:rsidR="00295BD5" w:rsidRDefault="00295BD5" w:rsidP="00303C54">
      <w:r>
        <w:separator/>
      </w:r>
    </w:p>
  </w:endnote>
  <w:endnote w:type="continuationSeparator" w:id="0">
    <w:p w14:paraId="5E44C832" w14:textId="77777777" w:rsidR="00295BD5" w:rsidRDefault="00295BD5" w:rsidP="0030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FCAB8" w14:textId="77777777" w:rsidR="00336FA0" w:rsidRDefault="00336FA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97FB6" w14:textId="77777777" w:rsidR="00336FA0" w:rsidRDefault="00336FA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BAB15" w14:textId="77777777" w:rsidR="00336FA0" w:rsidRDefault="00336FA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31D31" w14:textId="77777777" w:rsidR="00295BD5" w:rsidRDefault="00295BD5" w:rsidP="00303C54">
      <w:r>
        <w:separator/>
      </w:r>
    </w:p>
  </w:footnote>
  <w:footnote w:type="continuationSeparator" w:id="0">
    <w:p w14:paraId="7EB273AF" w14:textId="77777777" w:rsidR="00295BD5" w:rsidRDefault="00295BD5" w:rsidP="00303C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F5D61" w14:textId="1CE5AE22" w:rsidR="00303C54" w:rsidRDefault="00303C5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D355" w14:textId="400863B3" w:rsidR="00303C54" w:rsidRDefault="00303C5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7FAE7" w14:textId="32561B9B" w:rsidR="00303C54" w:rsidRDefault="00303C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A7"/>
    <w:rsid w:val="000065E4"/>
    <w:rsid w:val="000224A7"/>
    <w:rsid w:val="000508E9"/>
    <w:rsid w:val="000667EC"/>
    <w:rsid w:val="001754B5"/>
    <w:rsid w:val="001840CD"/>
    <w:rsid w:val="00191680"/>
    <w:rsid w:val="001D571F"/>
    <w:rsid w:val="002315A8"/>
    <w:rsid w:val="00295BD5"/>
    <w:rsid w:val="002D3B0C"/>
    <w:rsid w:val="00303C54"/>
    <w:rsid w:val="003253DF"/>
    <w:rsid w:val="00336FA0"/>
    <w:rsid w:val="003A5369"/>
    <w:rsid w:val="003C3672"/>
    <w:rsid w:val="0044105D"/>
    <w:rsid w:val="0045530F"/>
    <w:rsid w:val="004A15C1"/>
    <w:rsid w:val="004A5F87"/>
    <w:rsid w:val="004E05E1"/>
    <w:rsid w:val="00556D81"/>
    <w:rsid w:val="00621250"/>
    <w:rsid w:val="006B257B"/>
    <w:rsid w:val="00705EE9"/>
    <w:rsid w:val="007736A8"/>
    <w:rsid w:val="00786CA8"/>
    <w:rsid w:val="007B6232"/>
    <w:rsid w:val="007D49DD"/>
    <w:rsid w:val="007D4BFC"/>
    <w:rsid w:val="00813582"/>
    <w:rsid w:val="00871359"/>
    <w:rsid w:val="0089505B"/>
    <w:rsid w:val="008C6D59"/>
    <w:rsid w:val="009015B8"/>
    <w:rsid w:val="009A63BA"/>
    <w:rsid w:val="009D7D60"/>
    <w:rsid w:val="009F0724"/>
    <w:rsid w:val="00A306A2"/>
    <w:rsid w:val="00A621B0"/>
    <w:rsid w:val="00A713F6"/>
    <w:rsid w:val="00AA4643"/>
    <w:rsid w:val="00AB3CB6"/>
    <w:rsid w:val="00B1694A"/>
    <w:rsid w:val="00B25274"/>
    <w:rsid w:val="00C5201C"/>
    <w:rsid w:val="00C70F95"/>
    <w:rsid w:val="00C8547F"/>
    <w:rsid w:val="00CA3BDE"/>
    <w:rsid w:val="00CB74F9"/>
    <w:rsid w:val="00D43D93"/>
    <w:rsid w:val="00D75A5D"/>
    <w:rsid w:val="00DE2B4B"/>
    <w:rsid w:val="00EC4210"/>
    <w:rsid w:val="00ED4FE3"/>
    <w:rsid w:val="00EE0006"/>
    <w:rsid w:val="00EE3B31"/>
    <w:rsid w:val="00F7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8D2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D4B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BF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BF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B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B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F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F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3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C54"/>
  </w:style>
  <w:style w:type="paragraph" w:styleId="Footer">
    <w:name w:val="footer"/>
    <w:basedOn w:val="Normal"/>
    <w:link w:val="FooterChar"/>
    <w:uiPriority w:val="99"/>
    <w:unhideWhenUsed/>
    <w:rsid w:val="00303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580</Words>
  <Characters>3306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David S</dc:creator>
  <cp:keywords/>
  <dc:description/>
  <cp:lastModifiedBy>Microsoft Office User</cp:lastModifiedBy>
  <cp:revision>22</cp:revision>
  <dcterms:created xsi:type="dcterms:W3CDTF">2017-04-27T13:38:00Z</dcterms:created>
  <dcterms:modified xsi:type="dcterms:W3CDTF">2017-07-09T15:53:00Z</dcterms:modified>
</cp:coreProperties>
</file>